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F3" w:rsidRDefault="00E417F3">
      <w:pPr>
        <w:pStyle w:val="af4"/>
        <w:spacing w:before="8"/>
        <w:ind w:left="0"/>
        <w:rPr>
          <w:sz w:val="11"/>
        </w:rPr>
        <w:sectPr w:rsidR="00E417F3">
          <w:type w:val="continuous"/>
          <w:pgSz w:w="11910" w:h="16840"/>
          <w:pgMar w:top="1520" w:right="440" w:bottom="280" w:left="800" w:header="720" w:footer="720" w:gutter="0"/>
          <w:cols w:space="720"/>
        </w:sectPr>
      </w:pPr>
    </w:p>
    <w:p w:rsidR="00E417F3" w:rsidRDefault="00E417F3">
      <w:pPr>
        <w:pStyle w:val="af4"/>
        <w:spacing w:before="10"/>
        <w:ind w:left="0"/>
        <w:rPr>
          <w:sz w:val="36"/>
          <w:szCs w:val="36"/>
        </w:rPr>
      </w:pPr>
    </w:p>
    <w:p w:rsidR="00C64F63" w:rsidRDefault="00C64F63" w:rsidP="00C64F63">
      <w:pPr>
        <w:spacing w:before="110" w:line="261" w:lineRule="auto"/>
        <w:ind w:left="354" w:right="-16"/>
        <w:jc w:val="center"/>
      </w:pPr>
      <w:bookmarkStart w:id="0" w:name="Календарный_учебный_график_на__2023_-_20"/>
      <w:bookmarkEnd w:id="0"/>
      <w:r>
        <w:rPr>
          <w:noProof/>
          <w:lang w:eastAsia="ru-RU"/>
        </w:rPr>
        <w:drawing>
          <wp:inline distT="0" distB="0" distL="0" distR="0">
            <wp:extent cx="5477806" cy="2111755"/>
            <wp:effectExtent l="19050" t="0" r="8594" b="0"/>
            <wp:docPr id="2" name="Рисунок 2" descr="C:\Users\Ольга Викторовна\Desktop\23-02-2024_21-43-01\Программы 23-24\Программы 23-24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 Викторовна\Desktop\23-02-2024_21-43-01\Программы 23-24\Программы 23-24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592" cy="211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Pr="00C64F63" w:rsidRDefault="00C64F63" w:rsidP="00C64F63">
      <w:pPr>
        <w:spacing w:before="110" w:line="261" w:lineRule="auto"/>
        <w:ind w:left="354" w:right="-16"/>
        <w:jc w:val="center"/>
        <w:rPr>
          <w:sz w:val="36"/>
          <w:szCs w:val="36"/>
        </w:rPr>
      </w:pPr>
      <w:r w:rsidRPr="00C64F63">
        <w:rPr>
          <w:sz w:val="36"/>
          <w:szCs w:val="36"/>
        </w:rPr>
        <w:t>Календарный учебный график</w:t>
      </w:r>
    </w:p>
    <w:p w:rsidR="00C64F63" w:rsidRPr="00C64F63" w:rsidRDefault="00C64F63" w:rsidP="00C64F63">
      <w:pPr>
        <w:spacing w:before="110" w:line="261" w:lineRule="auto"/>
        <w:ind w:left="354" w:right="-16"/>
        <w:jc w:val="center"/>
        <w:rPr>
          <w:sz w:val="36"/>
          <w:szCs w:val="36"/>
        </w:rPr>
      </w:pPr>
      <w:r w:rsidRPr="00C64F63">
        <w:rPr>
          <w:sz w:val="36"/>
          <w:szCs w:val="36"/>
        </w:rPr>
        <w:t>на 2023-24 учебный год</w:t>
      </w:r>
    </w:p>
    <w:p w:rsidR="00C64F63" w:rsidRPr="00C64F63" w:rsidRDefault="00C64F63" w:rsidP="00C64F63">
      <w:pPr>
        <w:spacing w:before="110" w:line="261" w:lineRule="auto"/>
        <w:ind w:left="354" w:right="-16"/>
        <w:jc w:val="center"/>
        <w:rPr>
          <w:sz w:val="36"/>
          <w:szCs w:val="36"/>
        </w:rPr>
      </w:pPr>
      <w:r w:rsidRPr="00C64F63">
        <w:rPr>
          <w:sz w:val="36"/>
          <w:szCs w:val="36"/>
        </w:rPr>
        <w:t>дошкольные группы</w:t>
      </w:r>
    </w:p>
    <w:p w:rsidR="00C64F63" w:rsidRPr="00C64F63" w:rsidRDefault="00C64F63" w:rsidP="00C64F63">
      <w:pPr>
        <w:spacing w:before="110" w:line="261" w:lineRule="auto"/>
        <w:ind w:left="354" w:right="-16"/>
        <w:jc w:val="center"/>
        <w:rPr>
          <w:sz w:val="36"/>
          <w:szCs w:val="36"/>
        </w:rPr>
      </w:pPr>
      <w:r w:rsidRPr="00C64F63">
        <w:rPr>
          <w:sz w:val="36"/>
          <w:szCs w:val="36"/>
        </w:rPr>
        <w:t>МБОУ «</w:t>
      </w:r>
      <w:proofErr w:type="spellStart"/>
      <w:r w:rsidRPr="00C64F63">
        <w:rPr>
          <w:sz w:val="36"/>
          <w:szCs w:val="36"/>
        </w:rPr>
        <w:t>Ботановская</w:t>
      </w:r>
      <w:proofErr w:type="spellEnd"/>
      <w:r w:rsidRPr="00C64F63">
        <w:rPr>
          <w:sz w:val="36"/>
          <w:szCs w:val="36"/>
        </w:rPr>
        <w:t xml:space="preserve"> ОШ»</w:t>
      </w: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C64F63" w:rsidRDefault="00C64F63" w:rsidP="00C64F63">
      <w:pPr>
        <w:spacing w:before="110" w:line="261" w:lineRule="auto"/>
        <w:ind w:left="354" w:right="-16"/>
        <w:jc w:val="center"/>
      </w:pPr>
    </w:p>
    <w:p w:rsidR="00E417F3" w:rsidRDefault="00C64F63" w:rsidP="00C64F63">
      <w:pPr>
        <w:spacing w:before="110" w:line="261" w:lineRule="auto"/>
        <w:ind w:left="354" w:right="-16"/>
        <w:jc w:val="center"/>
        <w:rPr>
          <w:b/>
          <w:sz w:val="23"/>
        </w:rPr>
      </w:pPr>
      <w:r>
        <w:lastRenderedPageBreak/>
        <w:t>ПО</w:t>
      </w:r>
      <w:r>
        <w:rPr>
          <w:b/>
          <w:sz w:val="23"/>
        </w:rPr>
        <w:t>ЯСНИТЕЛЬНАЯ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ЗАПИСКА</w:t>
      </w:r>
    </w:p>
    <w:p w:rsidR="00E417F3" w:rsidRDefault="00C64F63">
      <w:pPr>
        <w:pStyle w:val="af4"/>
        <w:spacing w:before="146" w:line="259" w:lineRule="auto"/>
        <w:ind w:right="141" w:firstLine="700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 общие требования к организации образовательного процесса в 2023</w:t>
      </w:r>
      <w:r>
        <w:rPr>
          <w:spacing w:val="1"/>
        </w:rPr>
        <w:t xml:space="preserve"> </w:t>
      </w:r>
      <w:r>
        <w:t>- 2024</w:t>
      </w:r>
      <w:r>
        <w:rPr>
          <w:spacing w:val="1"/>
        </w:rPr>
        <w:t xml:space="preserve"> </w:t>
      </w:r>
      <w:r>
        <w:t>учебном году в муниципальном бюджетном  образовательном учреждении «</w:t>
      </w:r>
      <w:proofErr w:type="spellStart"/>
      <w:r>
        <w:t>Ботановская</w:t>
      </w:r>
      <w:proofErr w:type="spellEnd"/>
      <w:r>
        <w:t xml:space="preserve"> ОШ</w:t>
      </w:r>
      <w:r>
        <w:rPr>
          <w:spacing w:val="-5"/>
        </w:rPr>
        <w:t xml:space="preserve"> “</w:t>
      </w:r>
    </w:p>
    <w:p w:rsidR="00E417F3" w:rsidRDefault="00C64F63">
      <w:pPr>
        <w:pStyle w:val="af4"/>
        <w:spacing w:before="1"/>
        <w:ind w:left="313"/>
      </w:pPr>
      <w:r>
        <w:t>Годовой</w:t>
      </w:r>
      <w:r>
        <w:rPr>
          <w:spacing w:val="-2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разработан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</w:t>
      </w:r>
      <w:r>
        <w:t>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E417F3" w:rsidRDefault="00C64F63">
      <w:pPr>
        <w:pStyle w:val="af5"/>
        <w:numPr>
          <w:ilvl w:val="0"/>
          <w:numId w:val="2"/>
        </w:numPr>
        <w:tabs>
          <w:tab w:val="left" w:pos="860"/>
          <w:tab w:val="left" w:pos="861"/>
        </w:tabs>
        <w:spacing w:before="21"/>
        <w:ind w:left="860" w:hanging="649"/>
        <w:rPr>
          <w:sz w:val="24"/>
        </w:rPr>
      </w:pP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образовании»</w:t>
      </w:r>
    </w:p>
    <w:p w:rsidR="00E417F3" w:rsidRDefault="00C64F63">
      <w:pPr>
        <w:pStyle w:val="af5"/>
        <w:numPr>
          <w:ilvl w:val="0"/>
          <w:numId w:val="2"/>
        </w:numPr>
        <w:tabs>
          <w:tab w:val="left" w:pos="884"/>
          <w:tab w:val="left" w:pos="885"/>
        </w:tabs>
        <w:spacing w:line="261" w:lineRule="auto"/>
        <w:ind w:right="146" w:firstLine="0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3.3686-21</w:t>
      </w:r>
      <w:r>
        <w:rPr>
          <w:spacing w:val="43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2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организациях»;</w:t>
      </w:r>
    </w:p>
    <w:p w:rsidR="00E417F3" w:rsidRDefault="00C64F63">
      <w:pPr>
        <w:pStyle w:val="af5"/>
        <w:numPr>
          <w:ilvl w:val="0"/>
          <w:numId w:val="2"/>
        </w:numPr>
        <w:tabs>
          <w:tab w:val="left" w:pos="865"/>
          <w:tab w:val="left" w:pos="866"/>
        </w:tabs>
        <w:spacing w:before="0" w:line="272" w:lineRule="exact"/>
        <w:ind w:left="865" w:hanging="654"/>
        <w:rPr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стандартом;</w:t>
      </w:r>
    </w:p>
    <w:p w:rsidR="00E417F3" w:rsidRDefault="00C64F63">
      <w:pPr>
        <w:pStyle w:val="af5"/>
        <w:numPr>
          <w:ilvl w:val="0"/>
          <w:numId w:val="2"/>
        </w:numPr>
        <w:tabs>
          <w:tab w:val="left" w:pos="865"/>
          <w:tab w:val="left" w:pos="866"/>
        </w:tabs>
        <w:ind w:left="865" w:hanging="654"/>
        <w:rPr>
          <w:sz w:val="24"/>
        </w:rPr>
      </w:pP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ДО;</w:t>
      </w:r>
    </w:p>
    <w:p w:rsidR="00E417F3" w:rsidRDefault="00C64F63">
      <w:pPr>
        <w:pStyle w:val="af5"/>
        <w:numPr>
          <w:ilvl w:val="0"/>
          <w:numId w:val="2"/>
        </w:numPr>
        <w:tabs>
          <w:tab w:val="left" w:pos="855"/>
          <w:tab w:val="left" w:pos="856"/>
        </w:tabs>
        <w:spacing w:before="21"/>
        <w:ind w:left="856" w:hanging="644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ОУ.</w:t>
      </w:r>
    </w:p>
    <w:p w:rsidR="00E417F3" w:rsidRDefault="00C64F63">
      <w:pPr>
        <w:pStyle w:val="af4"/>
        <w:spacing w:before="22" w:line="259" w:lineRule="auto"/>
        <w:ind w:right="142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proofErr w:type="gramStart"/>
      <w:r>
        <w:t>возрастные</w:t>
      </w:r>
      <w:proofErr w:type="gramEnd"/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особенности воспитанников и отвечает требованиям охраны их жизни и здоровья. Содержание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графика</w:t>
      </w:r>
      <w:r>
        <w:rPr>
          <w:spacing w:val="-2"/>
        </w:rPr>
        <w:t xml:space="preserve"> </w:t>
      </w:r>
      <w:r>
        <w:t>должно включать в</w:t>
      </w:r>
      <w:r>
        <w:rPr>
          <w:spacing w:val="-2"/>
        </w:rPr>
        <w:t xml:space="preserve"> </w:t>
      </w:r>
      <w:r>
        <w:t>себя следующие</w:t>
      </w:r>
      <w:r>
        <w:rPr>
          <w:spacing w:val="-1"/>
        </w:rPr>
        <w:t xml:space="preserve"> </w:t>
      </w:r>
      <w:r>
        <w:t>сведения:</w:t>
      </w:r>
    </w:p>
    <w:p w:rsidR="00E417F3" w:rsidRDefault="00C64F63">
      <w:pPr>
        <w:pStyle w:val="af5"/>
        <w:numPr>
          <w:ilvl w:val="0"/>
          <w:numId w:val="1"/>
        </w:numPr>
        <w:tabs>
          <w:tab w:val="left" w:pos="937"/>
          <w:tab w:val="left" w:pos="938"/>
        </w:tabs>
        <w:spacing w:before="1"/>
        <w:ind w:hanging="726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У;</w:t>
      </w:r>
    </w:p>
    <w:p w:rsidR="00E417F3" w:rsidRDefault="00C64F63">
      <w:pPr>
        <w:pStyle w:val="af5"/>
        <w:numPr>
          <w:ilvl w:val="0"/>
          <w:numId w:val="1"/>
        </w:numPr>
        <w:tabs>
          <w:tab w:val="left" w:pos="944"/>
          <w:tab w:val="left" w:pos="945"/>
        </w:tabs>
        <w:spacing w:before="21"/>
        <w:ind w:left="944" w:hanging="733"/>
        <w:rPr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года;</w:t>
      </w:r>
    </w:p>
    <w:p w:rsidR="00E417F3" w:rsidRDefault="00C64F63">
      <w:pPr>
        <w:pStyle w:val="af5"/>
        <w:numPr>
          <w:ilvl w:val="0"/>
          <w:numId w:val="1"/>
        </w:numPr>
        <w:tabs>
          <w:tab w:val="left" w:pos="944"/>
          <w:tab w:val="left" w:pos="945"/>
        </w:tabs>
        <w:ind w:left="944" w:hanging="733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году;</w:t>
      </w:r>
    </w:p>
    <w:p w:rsidR="00E417F3" w:rsidRDefault="00C64F63">
      <w:pPr>
        <w:pStyle w:val="af5"/>
        <w:numPr>
          <w:ilvl w:val="0"/>
          <w:numId w:val="1"/>
        </w:numPr>
        <w:tabs>
          <w:tab w:val="left" w:pos="947"/>
          <w:tab w:val="left" w:pos="948"/>
        </w:tabs>
        <w:ind w:left="947" w:hanging="736"/>
        <w:rPr>
          <w:sz w:val="24"/>
        </w:rPr>
      </w:pP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каникул, их начало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окончание;</w:t>
      </w:r>
    </w:p>
    <w:p w:rsidR="00E417F3" w:rsidRDefault="00C64F63">
      <w:pPr>
        <w:pStyle w:val="af5"/>
        <w:numPr>
          <w:ilvl w:val="0"/>
          <w:numId w:val="1"/>
        </w:numPr>
        <w:tabs>
          <w:tab w:val="left" w:pos="944"/>
          <w:tab w:val="left" w:pos="945"/>
        </w:tabs>
        <w:spacing w:before="21"/>
        <w:ind w:left="944" w:hanging="733"/>
        <w:rPr>
          <w:sz w:val="24"/>
        </w:rPr>
      </w:pPr>
      <w:r>
        <w:rPr>
          <w:sz w:val="24"/>
        </w:rPr>
        <w:t>массовые мероприятия,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E417F3" w:rsidRDefault="00C64F63">
      <w:pPr>
        <w:pStyle w:val="af5"/>
        <w:numPr>
          <w:ilvl w:val="0"/>
          <w:numId w:val="1"/>
        </w:numPr>
        <w:tabs>
          <w:tab w:val="left" w:pos="944"/>
          <w:tab w:val="left" w:pos="945"/>
        </w:tabs>
        <w:spacing w:before="24"/>
        <w:ind w:left="944" w:hanging="733"/>
        <w:rPr>
          <w:sz w:val="24"/>
        </w:rPr>
      </w:pP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E417F3" w:rsidRDefault="00C64F63">
      <w:pPr>
        <w:pStyle w:val="af5"/>
        <w:numPr>
          <w:ilvl w:val="0"/>
          <w:numId w:val="1"/>
        </w:numPr>
        <w:tabs>
          <w:tab w:val="left" w:pos="944"/>
          <w:tab w:val="left" w:pos="945"/>
        </w:tabs>
        <w:ind w:left="944" w:hanging="733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</w:p>
    <w:p w:rsidR="00E417F3" w:rsidRDefault="00C64F63">
      <w:pPr>
        <w:pStyle w:val="af5"/>
        <w:numPr>
          <w:ilvl w:val="0"/>
          <w:numId w:val="1"/>
        </w:numPr>
        <w:tabs>
          <w:tab w:val="left" w:pos="932"/>
          <w:tab w:val="left" w:pos="933"/>
        </w:tabs>
        <w:spacing w:before="17"/>
        <w:ind w:left="932" w:hanging="721"/>
        <w:rPr>
          <w:sz w:val="24"/>
        </w:rPr>
      </w:pP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E417F3" w:rsidRDefault="00C64F63">
      <w:pPr>
        <w:pStyle w:val="af5"/>
        <w:numPr>
          <w:ilvl w:val="0"/>
          <w:numId w:val="1"/>
        </w:numPr>
        <w:tabs>
          <w:tab w:val="left" w:pos="944"/>
          <w:tab w:val="left" w:pos="945"/>
        </w:tabs>
        <w:spacing w:before="17"/>
        <w:ind w:left="944" w:hanging="733"/>
        <w:rPr>
          <w:sz w:val="24"/>
        </w:rPr>
      </w:pPr>
      <w:r>
        <w:rPr>
          <w:sz w:val="24"/>
        </w:rPr>
        <w:t>праздничные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дни;</w:t>
      </w:r>
    </w:p>
    <w:p w:rsidR="00E417F3" w:rsidRDefault="00C64F63">
      <w:pPr>
        <w:pStyle w:val="af5"/>
        <w:numPr>
          <w:ilvl w:val="0"/>
          <w:numId w:val="1"/>
        </w:numPr>
        <w:tabs>
          <w:tab w:val="left" w:pos="937"/>
          <w:tab w:val="left" w:pos="938"/>
        </w:tabs>
        <w:spacing w:before="16"/>
        <w:ind w:hanging="726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период.</w:t>
      </w:r>
    </w:p>
    <w:p w:rsidR="00E417F3" w:rsidRDefault="00E417F3">
      <w:pPr>
        <w:pStyle w:val="af4"/>
        <w:spacing w:before="6"/>
        <w:ind w:left="0"/>
        <w:rPr>
          <w:sz w:val="22"/>
        </w:rPr>
      </w:pPr>
    </w:p>
    <w:p w:rsidR="00E417F3" w:rsidRDefault="00C64F63">
      <w:pPr>
        <w:pStyle w:val="af4"/>
        <w:spacing w:before="1" w:line="259" w:lineRule="auto"/>
        <w:ind w:right="140" w:firstLine="700"/>
        <w:jc w:val="both"/>
      </w:pPr>
      <w:r>
        <w:t>Режим работы ДОУ, рабочая неделя состоит из 5 дней, суббота и воскресение - выходные</w:t>
      </w:r>
      <w:r>
        <w:rPr>
          <w:spacing w:val="1"/>
        </w:rPr>
        <w:t xml:space="preserve"> </w:t>
      </w:r>
      <w:r>
        <w:t xml:space="preserve">дни. </w:t>
      </w:r>
      <w:r>
        <w:t>Согласно статье 112 Трудового Кодекса Российской Федерации, а также Постановления о</w:t>
      </w:r>
      <w:r>
        <w:rPr>
          <w:spacing w:val="1"/>
        </w:rPr>
        <w:t xml:space="preserve"> </w:t>
      </w:r>
      <w:r>
        <w:t>переносе выходных дней Правительства РФ от 28.05.2013г. № 444 в годовом календарном учебном</w:t>
      </w:r>
      <w:r>
        <w:rPr>
          <w:spacing w:val="1"/>
        </w:rPr>
        <w:t xml:space="preserve"> </w:t>
      </w:r>
      <w:r>
        <w:t>графике учтены</w:t>
      </w:r>
      <w:r>
        <w:rPr>
          <w:spacing w:val="-1"/>
        </w:rPr>
        <w:t xml:space="preserve"> </w:t>
      </w:r>
      <w:r>
        <w:t>нерабочие</w:t>
      </w:r>
      <w:r>
        <w:rPr>
          <w:spacing w:val="-1"/>
        </w:rPr>
        <w:t xml:space="preserve"> </w:t>
      </w:r>
      <w:r>
        <w:t>(выходные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праздничные)</w:t>
      </w:r>
      <w:r>
        <w:rPr>
          <w:spacing w:val="-1"/>
        </w:rPr>
        <w:t xml:space="preserve"> </w:t>
      </w:r>
      <w:r>
        <w:t>дни.</w:t>
      </w:r>
    </w:p>
    <w:p w:rsidR="00E417F3" w:rsidRDefault="00C64F63">
      <w:pPr>
        <w:pStyle w:val="af4"/>
        <w:spacing w:line="259" w:lineRule="auto"/>
        <w:ind w:right="145" w:firstLine="76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полугодия)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каникулярного</w:t>
      </w:r>
      <w:r>
        <w:rPr>
          <w:spacing w:val="-1"/>
        </w:rPr>
        <w:t xml:space="preserve"> </w:t>
      </w:r>
      <w:r>
        <w:t>времени.</w:t>
      </w:r>
    </w:p>
    <w:p w:rsidR="00E417F3" w:rsidRDefault="00C64F63">
      <w:pPr>
        <w:pStyle w:val="af4"/>
        <w:spacing w:line="259" w:lineRule="auto"/>
        <w:ind w:right="142" w:firstLine="700"/>
        <w:jc w:val="both"/>
        <w:sectPr w:rsidR="00E417F3">
          <w:type w:val="continuous"/>
          <w:pgSz w:w="11910" w:h="16840"/>
          <w:pgMar w:top="1520" w:right="440" w:bottom="280" w:left="800" w:header="720" w:footer="720" w:gutter="0"/>
          <w:cols w:space="720"/>
        </w:sectPr>
      </w:pPr>
      <w:r>
        <w:t>Проведение мониторинга достижения детьми планируемых результатов освоения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ор</w:t>
      </w:r>
      <w:r>
        <w:t>ганизацию</w:t>
      </w:r>
      <w:r>
        <w:rPr>
          <w:spacing w:val="1"/>
        </w:rPr>
        <w:t xml:space="preserve"> </w:t>
      </w:r>
      <w:r>
        <w:t>первичного,</w:t>
      </w:r>
      <w:r>
        <w:rPr>
          <w:spacing w:val="38"/>
        </w:rPr>
        <w:t xml:space="preserve"> </w:t>
      </w:r>
      <w:r>
        <w:t>промежуточного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итогового</w:t>
      </w:r>
      <w:r>
        <w:rPr>
          <w:spacing w:val="36"/>
        </w:rPr>
        <w:t xml:space="preserve"> </w:t>
      </w:r>
      <w:r>
        <w:t>мониторинга.</w:t>
      </w:r>
      <w:r>
        <w:rPr>
          <w:spacing w:val="38"/>
        </w:rPr>
        <w:t xml:space="preserve"> </w:t>
      </w:r>
      <w:r>
        <w:t>Обследование</w:t>
      </w:r>
      <w:r>
        <w:rPr>
          <w:spacing w:val="37"/>
        </w:rPr>
        <w:t xml:space="preserve"> </w:t>
      </w:r>
      <w:r>
        <w:t>проводится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режиме</w:t>
      </w:r>
    </w:p>
    <w:p w:rsidR="00E417F3" w:rsidRDefault="00C64F63">
      <w:pPr>
        <w:pStyle w:val="af4"/>
        <w:spacing w:before="64" w:line="259" w:lineRule="auto"/>
        <w:ind w:right="140"/>
        <w:jc w:val="both"/>
      </w:pPr>
      <w:r>
        <w:lastRenderedPageBreak/>
        <w:t>работы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индивидуальной 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</w:p>
    <w:p w:rsidR="00E417F3" w:rsidRDefault="00C64F63">
      <w:pPr>
        <w:pStyle w:val="af4"/>
        <w:spacing w:before="1" w:line="259" w:lineRule="auto"/>
        <w:ind w:right="143" w:firstLine="700"/>
        <w:jc w:val="both"/>
      </w:pPr>
      <w:r>
        <w:t>Праздники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Годовым</w:t>
      </w:r>
      <w:r>
        <w:rPr>
          <w:spacing w:val="-2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ДОУ на учебный</w:t>
      </w:r>
      <w:r>
        <w:rPr>
          <w:spacing w:val="1"/>
        </w:rPr>
        <w:t xml:space="preserve"> </w:t>
      </w:r>
      <w:r>
        <w:t>год и</w:t>
      </w:r>
      <w:r>
        <w:rPr>
          <w:spacing w:val="1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ОУ.</w:t>
      </w:r>
    </w:p>
    <w:p w:rsidR="00E417F3" w:rsidRDefault="00C64F63">
      <w:pPr>
        <w:pStyle w:val="af4"/>
        <w:spacing w:line="259" w:lineRule="auto"/>
        <w:ind w:right="140" w:firstLine="700"/>
        <w:jc w:val="both"/>
      </w:pPr>
      <w:r>
        <w:t>Организация каникулярного отдыха в детском саду (середина учебного года, летний период)</w:t>
      </w:r>
      <w:r>
        <w:rPr>
          <w:spacing w:val="-5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</w:t>
      </w:r>
      <w:r>
        <w:t>чреждении.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 физиологического и психологического развития детей планирование каникулярного</w:t>
      </w:r>
      <w:r>
        <w:rPr>
          <w:spacing w:val="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тщательно продумывается.</w:t>
      </w:r>
    </w:p>
    <w:p w:rsidR="00E417F3" w:rsidRDefault="00C64F63">
      <w:pPr>
        <w:pStyle w:val="af4"/>
        <w:spacing w:line="259" w:lineRule="auto"/>
        <w:ind w:right="142" w:firstLine="700"/>
        <w:jc w:val="both"/>
      </w:pPr>
      <w:r>
        <w:t>Воспитательно-образовательная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Планом</w:t>
      </w:r>
      <w:r>
        <w:rPr>
          <w:spacing w:val="9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летний</w:t>
      </w:r>
      <w:r>
        <w:rPr>
          <w:spacing w:val="8"/>
        </w:rPr>
        <w:t xml:space="preserve"> </w:t>
      </w:r>
      <w:r>
        <w:t>период</w:t>
      </w:r>
      <w:r>
        <w:rPr>
          <w:spacing w:val="10"/>
        </w:rPr>
        <w:t xml:space="preserve"> </w:t>
      </w:r>
      <w:r>
        <w:t>ДОУ,</w:t>
      </w:r>
      <w:r>
        <w:rPr>
          <w:spacing w:val="10"/>
        </w:rPr>
        <w:t xml:space="preserve"> </w:t>
      </w:r>
      <w:r>
        <w:t>тематическим</w:t>
      </w:r>
      <w:r>
        <w:rPr>
          <w:spacing w:val="9"/>
        </w:rPr>
        <w:t xml:space="preserve"> </w:t>
      </w:r>
      <w:r>
        <w:t>планированием</w:t>
      </w:r>
      <w:r>
        <w:rPr>
          <w:spacing w:val="9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недель,</w:t>
      </w:r>
      <w:r>
        <w:rPr>
          <w:spacing w:val="-57"/>
        </w:rPr>
        <w:t xml:space="preserve"> </w:t>
      </w:r>
      <w:r>
        <w:t>а также с учетом климатических условий. Календарный учебный график отражает планирование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для воспитанников,</w:t>
      </w:r>
      <w:r>
        <w:rPr>
          <w:spacing w:val="-3"/>
        </w:rPr>
        <w:t xml:space="preserve"> </w:t>
      </w:r>
      <w:r>
        <w:t>проводимых</w:t>
      </w:r>
      <w:r>
        <w:rPr>
          <w:spacing w:val="2"/>
        </w:rPr>
        <w:t xml:space="preserve"> </w:t>
      </w:r>
      <w:r>
        <w:t>летом.</w:t>
      </w:r>
    </w:p>
    <w:p w:rsidR="00E417F3" w:rsidRDefault="00C64F63">
      <w:pPr>
        <w:pStyle w:val="af4"/>
        <w:spacing w:line="259" w:lineRule="auto"/>
        <w:ind w:right="140" w:firstLine="700"/>
        <w:jc w:val="both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</w:t>
      </w:r>
      <w:r>
        <w:t>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утверждается приказом  директором школы до начала учебного </w:t>
      </w:r>
      <w:proofErr w:type="spellStart"/>
      <w:r>
        <w:t>года</w:t>
      </w:r>
      <w:proofErr w:type="gramStart"/>
      <w:r>
        <w:t>.У</w:t>
      </w:r>
      <w:proofErr w:type="gramEnd"/>
      <w:r>
        <w:t>чреждение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реализацию не в полном объеме образовательных программ в соотве</w:t>
      </w:r>
      <w:r>
        <w:t>тствии с</w:t>
      </w:r>
      <w:r>
        <w:rPr>
          <w:spacing w:val="1"/>
        </w:rPr>
        <w:t xml:space="preserve"> </w:t>
      </w:r>
      <w:r>
        <w:t>календарным учебным</w:t>
      </w:r>
      <w:r>
        <w:rPr>
          <w:spacing w:val="1"/>
        </w:rPr>
        <w:t xml:space="preserve"> </w:t>
      </w:r>
      <w:r>
        <w:t>графиком</w:t>
      </w:r>
    </w:p>
    <w:p w:rsidR="00E417F3" w:rsidRDefault="00E417F3">
      <w:pPr>
        <w:pStyle w:val="af4"/>
        <w:spacing w:before="6"/>
        <w:ind w:left="0"/>
        <w:rPr>
          <w:sz w:val="22"/>
        </w:rPr>
      </w:pPr>
    </w:p>
    <w:p w:rsidR="00E417F3" w:rsidRDefault="00C64F63">
      <w:pPr>
        <w:ind w:left="1996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 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2024 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:rsidR="00E417F3" w:rsidRDefault="00E417F3">
      <w:pPr>
        <w:pStyle w:val="af4"/>
        <w:spacing w:before="7" w:after="1"/>
        <w:ind w:left="0"/>
        <w:rPr>
          <w:b/>
          <w:sz w:val="25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53"/>
        <w:gridCol w:w="1023"/>
        <w:gridCol w:w="1201"/>
        <w:gridCol w:w="1172"/>
        <w:gridCol w:w="3013"/>
      </w:tblGrid>
      <w:tr w:rsidR="00E417F3">
        <w:trPr>
          <w:trHeight w:val="311"/>
        </w:trPr>
        <w:tc>
          <w:tcPr>
            <w:tcW w:w="10362" w:type="dxa"/>
            <w:gridSpan w:val="5"/>
          </w:tcPr>
          <w:p w:rsidR="00E417F3" w:rsidRDefault="00C64F63">
            <w:pPr>
              <w:pStyle w:val="TableParagraph"/>
              <w:spacing w:line="258" w:lineRule="exact"/>
              <w:ind w:left="3189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Режим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учреждения</w:t>
            </w:r>
          </w:p>
        </w:tc>
      </w:tr>
      <w:tr w:rsidR="00E417F3">
        <w:trPr>
          <w:trHeight w:val="282"/>
        </w:trPr>
        <w:tc>
          <w:tcPr>
            <w:tcW w:w="4976" w:type="dxa"/>
            <w:gridSpan w:val="2"/>
          </w:tcPr>
          <w:p w:rsidR="00E417F3" w:rsidRDefault="00C64F63">
            <w:pPr>
              <w:pStyle w:val="TableParagraph"/>
              <w:spacing w:line="263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Продолжительность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5386" w:type="dxa"/>
            <w:gridSpan w:val="3"/>
          </w:tcPr>
          <w:p w:rsidR="00E417F3" w:rsidRDefault="00C64F63">
            <w:pPr>
              <w:pStyle w:val="TableParagraph"/>
              <w:spacing w:line="263" w:lineRule="exact"/>
              <w:ind w:left="64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понедельника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пятницу)</w:t>
            </w:r>
          </w:p>
        </w:tc>
      </w:tr>
      <w:tr w:rsidR="00E417F3">
        <w:trPr>
          <w:trHeight w:val="302"/>
        </w:trPr>
        <w:tc>
          <w:tcPr>
            <w:tcW w:w="4976" w:type="dxa"/>
            <w:gridSpan w:val="2"/>
          </w:tcPr>
          <w:p w:rsidR="00E417F3" w:rsidRDefault="00C64F63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возрастных групп</w:t>
            </w:r>
          </w:p>
        </w:tc>
        <w:tc>
          <w:tcPr>
            <w:tcW w:w="5386" w:type="dxa"/>
            <w:gridSpan w:val="3"/>
          </w:tcPr>
          <w:p w:rsidR="00E417F3" w:rsidRDefault="00C64F63">
            <w:pPr>
              <w:pStyle w:val="TableParagraph"/>
              <w:ind w:left="2067"/>
              <w:rPr>
                <w:sz w:val="24"/>
              </w:rPr>
            </w:pPr>
            <w:r>
              <w:rPr>
                <w:sz w:val="24"/>
              </w:rPr>
              <w:t>10 часов</w:t>
            </w:r>
          </w:p>
        </w:tc>
      </w:tr>
      <w:tr w:rsidR="00E417F3">
        <w:trPr>
          <w:trHeight w:val="299"/>
        </w:trPr>
        <w:tc>
          <w:tcPr>
            <w:tcW w:w="4976" w:type="dxa"/>
            <w:gridSpan w:val="2"/>
          </w:tcPr>
          <w:p w:rsidR="00E417F3" w:rsidRDefault="00C64F63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Нерабочие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5386" w:type="dxa"/>
            <w:gridSpan w:val="3"/>
          </w:tcPr>
          <w:p w:rsidR="00E417F3" w:rsidRDefault="00C64F63">
            <w:pPr>
              <w:pStyle w:val="TableParagraph"/>
              <w:ind w:left="349"/>
              <w:rPr>
                <w:sz w:val="24"/>
              </w:rPr>
            </w:pPr>
            <w:r>
              <w:rPr>
                <w:sz w:val="24"/>
              </w:rPr>
              <w:t>Суббота,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праздничные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</w:tr>
      <w:tr w:rsidR="00E417F3">
        <w:trPr>
          <w:trHeight w:val="570"/>
        </w:trPr>
        <w:tc>
          <w:tcPr>
            <w:tcW w:w="10362" w:type="dxa"/>
            <w:gridSpan w:val="5"/>
          </w:tcPr>
          <w:p w:rsidR="00E417F3" w:rsidRDefault="00C64F63">
            <w:pPr>
              <w:pStyle w:val="TableParagraph"/>
              <w:spacing w:line="258" w:lineRule="exact"/>
              <w:ind w:left="3014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Продолжительность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</w:tr>
      <w:tr w:rsidR="00E417F3">
        <w:trPr>
          <w:trHeight w:val="330"/>
        </w:trPr>
        <w:tc>
          <w:tcPr>
            <w:tcW w:w="3953" w:type="dxa"/>
          </w:tcPr>
          <w:p w:rsidR="00E417F3" w:rsidRDefault="00C64F63">
            <w:pPr>
              <w:pStyle w:val="TableParagraph"/>
              <w:spacing w:line="258" w:lineRule="exact"/>
              <w:ind w:left="148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  <w:tc>
          <w:tcPr>
            <w:tcW w:w="3396" w:type="dxa"/>
            <w:gridSpan w:val="3"/>
          </w:tcPr>
          <w:p w:rsidR="00E417F3" w:rsidRDefault="00C64F63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01.09.2023г. по 31.05.2024г.</w:t>
            </w:r>
          </w:p>
        </w:tc>
        <w:tc>
          <w:tcPr>
            <w:tcW w:w="3013" w:type="dxa"/>
          </w:tcPr>
          <w:p w:rsidR="00E417F3" w:rsidRDefault="00C64F63">
            <w:pPr>
              <w:pStyle w:val="TableParagraph"/>
              <w:ind w:left="846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E417F3">
        <w:trPr>
          <w:trHeight w:val="301"/>
        </w:trPr>
        <w:tc>
          <w:tcPr>
            <w:tcW w:w="3953" w:type="dxa"/>
          </w:tcPr>
          <w:p w:rsidR="00E417F3" w:rsidRDefault="00C64F63">
            <w:pPr>
              <w:pStyle w:val="TableParagraph"/>
              <w:spacing w:line="258" w:lineRule="exact"/>
              <w:ind w:left="148"/>
              <w:rPr>
                <w:sz w:val="23"/>
              </w:rPr>
            </w:pPr>
            <w:r>
              <w:rPr>
                <w:sz w:val="23"/>
              </w:rPr>
              <w:t>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полугодие</w:t>
            </w:r>
          </w:p>
        </w:tc>
        <w:tc>
          <w:tcPr>
            <w:tcW w:w="3396" w:type="dxa"/>
            <w:gridSpan w:val="3"/>
          </w:tcPr>
          <w:p w:rsidR="00E417F3" w:rsidRDefault="00C64F63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01.09.2023г. по 31.12.2023г.</w:t>
            </w:r>
          </w:p>
        </w:tc>
        <w:tc>
          <w:tcPr>
            <w:tcW w:w="3013" w:type="dxa"/>
          </w:tcPr>
          <w:p w:rsidR="00E417F3" w:rsidRDefault="00C64F63">
            <w:pPr>
              <w:pStyle w:val="TableParagraph"/>
              <w:ind w:left="846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E417F3">
        <w:trPr>
          <w:trHeight w:val="359"/>
        </w:trPr>
        <w:tc>
          <w:tcPr>
            <w:tcW w:w="3953" w:type="dxa"/>
          </w:tcPr>
          <w:p w:rsidR="00E417F3" w:rsidRDefault="00C64F63">
            <w:pPr>
              <w:pStyle w:val="TableParagraph"/>
              <w:spacing w:line="258" w:lineRule="exact"/>
              <w:ind w:left="148"/>
              <w:rPr>
                <w:sz w:val="23"/>
              </w:rPr>
            </w:pPr>
            <w:r>
              <w:rPr>
                <w:sz w:val="23"/>
              </w:rPr>
              <w:t>II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полугодие</w:t>
            </w:r>
          </w:p>
        </w:tc>
        <w:tc>
          <w:tcPr>
            <w:tcW w:w="3396" w:type="dxa"/>
            <w:gridSpan w:val="3"/>
          </w:tcPr>
          <w:p w:rsidR="00E417F3" w:rsidRDefault="00C64F63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10.01.2024г. по 31.05.2024г.</w:t>
            </w:r>
          </w:p>
        </w:tc>
        <w:tc>
          <w:tcPr>
            <w:tcW w:w="3013" w:type="dxa"/>
          </w:tcPr>
          <w:p w:rsidR="00E417F3" w:rsidRDefault="00C64F63">
            <w:pPr>
              <w:pStyle w:val="TableParagraph"/>
              <w:ind w:left="84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E417F3">
        <w:trPr>
          <w:trHeight w:val="570"/>
        </w:trPr>
        <w:tc>
          <w:tcPr>
            <w:tcW w:w="10362" w:type="dxa"/>
            <w:gridSpan w:val="5"/>
          </w:tcPr>
          <w:p w:rsidR="00E417F3" w:rsidRDefault="00C64F63">
            <w:pPr>
              <w:pStyle w:val="TableParagraph"/>
              <w:spacing w:line="258" w:lineRule="exact"/>
              <w:ind w:left="1130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проводимые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процесса</w:t>
            </w:r>
          </w:p>
        </w:tc>
      </w:tr>
      <w:tr w:rsidR="00E417F3">
        <w:trPr>
          <w:trHeight w:val="676"/>
        </w:trPr>
        <w:tc>
          <w:tcPr>
            <w:tcW w:w="10362" w:type="dxa"/>
            <w:gridSpan w:val="5"/>
          </w:tcPr>
          <w:p w:rsidR="00E417F3" w:rsidRDefault="00C64F63">
            <w:pPr>
              <w:pStyle w:val="TableParagraph"/>
              <w:spacing w:before="6" w:line="247" w:lineRule="auto"/>
              <w:ind w:left="3520" w:right="785" w:hanging="2144"/>
              <w:rPr>
                <w:sz w:val="23"/>
              </w:rPr>
            </w:pPr>
            <w:r>
              <w:rPr>
                <w:sz w:val="23"/>
              </w:rPr>
              <w:t>3.1. Мониторинг достижения детьми планируемых результатов освоения основной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образования:</w:t>
            </w:r>
          </w:p>
        </w:tc>
      </w:tr>
      <w:tr w:rsidR="00E417F3">
        <w:trPr>
          <w:trHeight w:val="282"/>
        </w:trPr>
        <w:tc>
          <w:tcPr>
            <w:tcW w:w="3953" w:type="dxa"/>
          </w:tcPr>
          <w:p w:rsidR="00E417F3" w:rsidRDefault="00C64F63">
            <w:pPr>
              <w:pStyle w:val="TableParagraph"/>
              <w:spacing w:line="258" w:lineRule="exact"/>
              <w:ind w:left="988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</w:p>
        </w:tc>
        <w:tc>
          <w:tcPr>
            <w:tcW w:w="3396" w:type="dxa"/>
            <w:gridSpan w:val="3"/>
          </w:tcPr>
          <w:p w:rsidR="00E417F3" w:rsidRDefault="00C64F63">
            <w:pPr>
              <w:pStyle w:val="TableParagraph"/>
              <w:spacing w:line="258" w:lineRule="exact"/>
              <w:ind w:left="1369" w:right="1357"/>
              <w:jc w:val="center"/>
              <w:rPr>
                <w:sz w:val="23"/>
              </w:rPr>
            </w:pPr>
            <w:r>
              <w:rPr>
                <w:sz w:val="23"/>
              </w:rPr>
              <w:t>Сроки</w:t>
            </w:r>
          </w:p>
        </w:tc>
        <w:tc>
          <w:tcPr>
            <w:tcW w:w="3013" w:type="dxa"/>
          </w:tcPr>
          <w:p w:rsidR="00E417F3" w:rsidRDefault="00C64F63">
            <w:pPr>
              <w:pStyle w:val="TableParagraph"/>
              <w:spacing w:line="258" w:lineRule="exact"/>
              <w:ind w:left="347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дней</w:t>
            </w:r>
          </w:p>
        </w:tc>
      </w:tr>
      <w:tr w:rsidR="00E417F3">
        <w:trPr>
          <w:trHeight w:val="330"/>
        </w:trPr>
        <w:tc>
          <w:tcPr>
            <w:tcW w:w="3953" w:type="dxa"/>
          </w:tcPr>
          <w:p w:rsidR="00E417F3" w:rsidRDefault="00C64F63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3396" w:type="dxa"/>
            <w:gridSpan w:val="3"/>
          </w:tcPr>
          <w:p w:rsidR="00E417F3" w:rsidRDefault="00C64F63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17.04.2024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17.05.2024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13" w:type="dxa"/>
          </w:tcPr>
          <w:p w:rsidR="00E417F3" w:rsidRDefault="00C64F63">
            <w:pPr>
              <w:pStyle w:val="TableParagraph"/>
              <w:spacing w:line="270" w:lineRule="exact"/>
              <w:ind w:left="846"/>
              <w:rPr>
                <w:sz w:val="24"/>
              </w:rPr>
            </w:pPr>
            <w:r>
              <w:rPr>
                <w:sz w:val="24"/>
              </w:rPr>
              <w:t>30 дней</w:t>
            </w:r>
          </w:p>
        </w:tc>
      </w:tr>
      <w:tr w:rsidR="00E417F3">
        <w:trPr>
          <w:trHeight w:val="316"/>
        </w:trPr>
        <w:tc>
          <w:tcPr>
            <w:tcW w:w="10362" w:type="dxa"/>
            <w:gridSpan w:val="5"/>
          </w:tcPr>
          <w:p w:rsidR="00E417F3" w:rsidRDefault="00C64F63">
            <w:pPr>
              <w:pStyle w:val="TableParagraph"/>
              <w:spacing w:line="261" w:lineRule="exact"/>
              <w:ind w:left="2810"/>
              <w:rPr>
                <w:sz w:val="23"/>
              </w:rPr>
            </w:pPr>
            <w:r>
              <w:rPr>
                <w:sz w:val="23"/>
              </w:rPr>
              <w:t>3.2.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Праздники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воспитанников</w:t>
            </w:r>
          </w:p>
        </w:tc>
      </w:tr>
      <w:tr w:rsidR="00E417F3">
        <w:trPr>
          <w:trHeight w:val="282"/>
        </w:trPr>
        <w:tc>
          <w:tcPr>
            <w:tcW w:w="6177" w:type="dxa"/>
            <w:gridSpan w:val="3"/>
          </w:tcPr>
          <w:p w:rsidR="00E417F3" w:rsidRDefault="00C64F63">
            <w:pPr>
              <w:pStyle w:val="TableParagraph"/>
              <w:spacing w:line="263" w:lineRule="exact"/>
              <w:ind w:left="984" w:right="97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</w:p>
        </w:tc>
        <w:tc>
          <w:tcPr>
            <w:tcW w:w="4185" w:type="dxa"/>
            <w:gridSpan w:val="2"/>
          </w:tcPr>
          <w:p w:rsidR="00E417F3" w:rsidRDefault="00C64F63">
            <w:pPr>
              <w:pStyle w:val="TableParagraph"/>
              <w:spacing w:line="263" w:lineRule="exact"/>
              <w:ind w:left="1248"/>
              <w:rPr>
                <w:b/>
                <w:sz w:val="23"/>
              </w:rPr>
            </w:pPr>
            <w:r>
              <w:rPr>
                <w:b/>
                <w:sz w:val="23"/>
              </w:rPr>
              <w:t>Сроки/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даты</w:t>
            </w:r>
          </w:p>
        </w:tc>
      </w:tr>
      <w:tr w:rsidR="00E417F3">
        <w:trPr>
          <w:trHeight w:val="633"/>
        </w:trPr>
        <w:tc>
          <w:tcPr>
            <w:tcW w:w="6177" w:type="dxa"/>
            <w:gridSpan w:val="3"/>
          </w:tcPr>
          <w:p w:rsidR="00E417F3" w:rsidRDefault="00C64F63">
            <w:pPr>
              <w:pStyle w:val="TableParagraph"/>
              <w:spacing w:line="237" w:lineRule="auto"/>
              <w:ind w:left="1915" w:right="181" w:hanging="1704"/>
              <w:rPr>
                <w:sz w:val="24"/>
              </w:rPr>
            </w:pPr>
            <w:r>
              <w:rPr>
                <w:sz w:val="24"/>
              </w:rPr>
              <w:t>«Наш любимый детский сад очень рад встречать ребят»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всех)</w:t>
            </w:r>
          </w:p>
        </w:tc>
        <w:tc>
          <w:tcPr>
            <w:tcW w:w="4185" w:type="dxa"/>
            <w:gridSpan w:val="2"/>
          </w:tcPr>
          <w:p w:rsidR="00E417F3" w:rsidRDefault="00C64F63">
            <w:pPr>
              <w:pStyle w:val="TableParagraph"/>
              <w:ind w:left="13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</w:tr>
      <w:tr w:rsidR="00E417F3">
        <w:trPr>
          <w:trHeight w:val="402"/>
        </w:trPr>
        <w:tc>
          <w:tcPr>
            <w:tcW w:w="6177" w:type="dxa"/>
            <w:gridSpan w:val="3"/>
          </w:tcPr>
          <w:p w:rsidR="00E417F3" w:rsidRDefault="00E417F3">
            <w:pPr>
              <w:pStyle w:val="TableParagraph"/>
              <w:spacing w:line="273" w:lineRule="exact"/>
              <w:ind w:left="0" w:right="976"/>
              <w:jc w:val="center"/>
              <w:rPr>
                <w:sz w:val="24"/>
              </w:rPr>
            </w:pPr>
          </w:p>
        </w:tc>
        <w:tc>
          <w:tcPr>
            <w:tcW w:w="4185" w:type="dxa"/>
            <w:gridSpan w:val="2"/>
          </w:tcPr>
          <w:p w:rsidR="00E417F3" w:rsidRDefault="00E417F3">
            <w:pPr>
              <w:pStyle w:val="TableParagraph"/>
              <w:ind w:left="1368"/>
              <w:rPr>
                <w:sz w:val="24"/>
              </w:rPr>
            </w:pPr>
          </w:p>
        </w:tc>
      </w:tr>
      <w:tr w:rsidR="00E417F3">
        <w:trPr>
          <w:trHeight w:val="400"/>
        </w:trPr>
        <w:tc>
          <w:tcPr>
            <w:tcW w:w="6177" w:type="dxa"/>
            <w:gridSpan w:val="3"/>
          </w:tcPr>
          <w:p w:rsidR="00E417F3" w:rsidRDefault="00E417F3">
            <w:pPr>
              <w:pStyle w:val="TableParagraph"/>
              <w:spacing w:line="273" w:lineRule="exact"/>
              <w:ind w:left="376"/>
              <w:rPr>
                <w:sz w:val="24"/>
              </w:rPr>
            </w:pPr>
          </w:p>
        </w:tc>
        <w:tc>
          <w:tcPr>
            <w:tcW w:w="4185" w:type="dxa"/>
            <w:gridSpan w:val="2"/>
          </w:tcPr>
          <w:p w:rsidR="00E417F3" w:rsidRDefault="00E417F3">
            <w:pPr>
              <w:pStyle w:val="TableParagraph"/>
              <w:ind w:left="1368"/>
              <w:rPr>
                <w:sz w:val="24"/>
              </w:rPr>
            </w:pPr>
          </w:p>
        </w:tc>
      </w:tr>
      <w:tr w:rsidR="00E417F3">
        <w:trPr>
          <w:trHeight w:val="402"/>
        </w:trPr>
        <w:tc>
          <w:tcPr>
            <w:tcW w:w="6177" w:type="dxa"/>
            <w:gridSpan w:val="3"/>
          </w:tcPr>
          <w:p w:rsidR="00E417F3" w:rsidRDefault="00C64F63">
            <w:pPr>
              <w:pStyle w:val="TableParagraph"/>
              <w:spacing w:line="273" w:lineRule="exact"/>
              <w:ind w:left="5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дошкольных работников</w:t>
            </w:r>
          </w:p>
        </w:tc>
        <w:tc>
          <w:tcPr>
            <w:tcW w:w="4185" w:type="dxa"/>
            <w:gridSpan w:val="2"/>
          </w:tcPr>
          <w:p w:rsidR="00E417F3" w:rsidRDefault="00C64F63">
            <w:pPr>
              <w:pStyle w:val="TableParagraph"/>
              <w:ind w:left="136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E417F3">
        <w:trPr>
          <w:trHeight w:val="585"/>
        </w:trPr>
        <w:tc>
          <w:tcPr>
            <w:tcW w:w="6177" w:type="dxa"/>
            <w:gridSpan w:val="3"/>
          </w:tcPr>
          <w:p w:rsidR="00E417F3" w:rsidRDefault="00C64F63">
            <w:pPr>
              <w:pStyle w:val="TableParagraph"/>
              <w:spacing w:line="237" w:lineRule="auto"/>
              <w:ind w:left="1538" w:right="1047" w:hanging="47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4185" w:type="dxa"/>
            <w:gridSpan w:val="2"/>
          </w:tcPr>
          <w:p w:rsidR="00E417F3" w:rsidRDefault="00C64F63">
            <w:pPr>
              <w:pStyle w:val="TableParagraph"/>
              <w:ind w:left="1368"/>
              <w:rPr>
                <w:sz w:val="24"/>
              </w:rPr>
            </w:pPr>
            <w:r>
              <w:rPr>
                <w:sz w:val="24"/>
              </w:rPr>
              <w:t>1 октября</w:t>
            </w:r>
          </w:p>
        </w:tc>
      </w:tr>
    </w:tbl>
    <w:p w:rsidR="00E417F3" w:rsidRDefault="00E417F3">
      <w:pPr>
        <w:rPr>
          <w:sz w:val="24"/>
        </w:rPr>
        <w:sectPr w:rsidR="00E417F3">
          <w:pgSz w:w="11910" w:h="16840"/>
          <w:pgMar w:top="500" w:right="4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5"/>
        <w:gridCol w:w="4183"/>
      </w:tblGrid>
      <w:tr w:rsidR="00E417F3">
        <w:trPr>
          <w:trHeight w:val="587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73" w:lineRule="exact"/>
              <w:ind w:left="1890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370"/>
              <w:rPr>
                <w:sz w:val="24"/>
              </w:rPr>
            </w:pPr>
            <w:r>
              <w:rPr>
                <w:sz w:val="24"/>
              </w:rPr>
              <w:t>4 октября</w:t>
            </w:r>
          </w:p>
        </w:tc>
      </w:tr>
      <w:tr w:rsidR="00E417F3">
        <w:trPr>
          <w:trHeight w:val="400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70" w:lineRule="exact"/>
              <w:ind w:left="245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370"/>
              <w:rPr>
                <w:sz w:val="24"/>
              </w:rPr>
            </w:pPr>
            <w:r>
              <w:rPr>
                <w:sz w:val="24"/>
              </w:rPr>
              <w:t>15 октября</w:t>
            </w:r>
          </w:p>
        </w:tc>
      </w:tr>
      <w:tr w:rsidR="00E417F3">
        <w:trPr>
          <w:trHeight w:val="422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70" w:lineRule="exact"/>
              <w:ind w:left="177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анимации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370"/>
              <w:rPr>
                <w:sz w:val="24"/>
              </w:rPr>
            </w:pPr>
            <w:r>
              <w:rPr>
                <w:sz w:val="24"/>
              </w:rPr>
              <w:t>28 октября</w:t>
            </w:r>
          </w:p>
        </w:tc>
      </w:tr>
      <w:tr w:rsidR="00E417F3">
        <w:trPr>
          <w:trHeight w:val="407"/>
        </w:trPr>
        <w:tc>
          <w:tcPr>
            <w:tcW w:w="6175" w:type="dxa"/>
          </w:tcPr>
          <w:p w:rsidR="00E417F3" w:rsidRDefault="00C64F63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«Здравствуй, 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золотая»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всех)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161" w:right="146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E417F3">
        <w:trPr>
          <w:trHeight w:val="685"/>
        </w:trPr>
        <w:tc>
          <w:tcPr>
            <w:tcW w:w="6175" w:type="dxa"/>
          </w:tcPr>
          <w:p w:rsidR="00E417F3" w:rsidRDefault="00C64F63">
            <w:pPr>
              <w:pStyle w:val="TableParagraph"/>
              <w:spacing w:before="1" w:line="237" w:lineRule="auto"/>
              <w:ind w:left="330" w:right="312" w:firstLine="124"/>
              <w:rPr>
                <w:sz w:val="24"/>
              </w:rPr>
            </w:pPr>
            <w:r>
              <w:rPr>
                <w:sz w:val="24"/>
              </w:rPr>
              <w:t xml:space="preserve">4 ноября - День народного единства </w:t>
            </w:r>
            <w:r>
              <w:rPr>
                <w:sz w:val="24"/>
              </w:rPr>
              <w:t>(Тематическое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подготовительной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групп)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spacing w:line="270" w:lineRule="exact"/>
              <w:ind w:left="1249" w:right="1469"/>
              <w:jc w:val="center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</w:tr>
      <w:tr w:rsidR="00E417F3">
        <w:trPr>
          <w:trHeight w:val="556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70" w:lineRule="exact"/>
              <w:ind w:left="809" w:right="93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внутренних дел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E417F3" w:rsidRDefault="00C64F63">
            <w:pPr>
              <w:pStyle w:val="TableParagraph"/>
              <w:spacing w:line="266" w:lineRule="exact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spacing w:line="270" w:lineRule="exact"/>
              <w:ind w:left="1369" w:right="1469"/>
              <w:jc w:val="center"/>
              <w:rPr>
                <w:sz w:val="24"/>
              </w:rPr>
            </w:pPr>
            <w:r>
              <w:rPr>
                <w:sz w:val="24"/>
              </w:rPr>
              <w:t>10 ноября</w:t>
            </w:r>
          </w:p>
        </w:tc>
      </w:tr>
      <w:tr w:rsidR="00E417F3">
        <w:trPr>
          <w:trHeight w:val="570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32" w:lineRule="auto"/>
              <w:ind w:left="2459" w:right="504" w:hanging="1932"/>
              <w:rPr>
                <w:sz w:val="24"/>
              </w:rPr>
            </w:pPr>
            <w:r>
              <w:rPr>
                <w:sz w:val="24"/>
              </w:rPr>
              <w:t>«День матери» (Праздник для средней, старшей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369" w:right="1469"/>
              <w:jc w:val="center"/>
              <w:rPr>
                <w:sz w:val="24"/>
              </w:rPr>
            </w:pPr>
            <w:r>
              <w:rPr>
                <w:sz w:val="24"/>
              </w:rPr>
              <w:t>26 ноября</w:t>
            </w:r>
          </w:p>
        </w:tc>
      </w:tr>
      <w:tr w:rsidR="00E417F3">
        <w:trPr>
          <w:trHeight w:val="388"/>
        </w:trPr>
        <w:tc>
          <w:tcPr>
            <w:tcW w:w="6175" w:type="dxa"/>
          </w:tcPr>
          <w:p w:rsidR="00E417F3" w:rsidRDefault="00C64F63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369" w:right="1469"/>
              <w:jc w:val="center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</w:tr>
      <w:tr w:rsidR="00E417F3">
        <w:trPr>
          <w:trHeight w:val="551"/>
        </w:trPr>
        <w:tc>
          <w:tcPr>
            <w:tcW w:w="6175" w:type="dxa"/>
          </w:tcPr>
          <w:p w:rsidR="00E417F3" w:rsidRDefault="00C64F63">
            <w:pPr>
              <w:pStyle w:val="TableParagraph"/>
              <w:ind w:left="809" w:right="93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E417F3" w:rsidRDefault="00C64F63">
            <w:pPr>
              <w:pStyle w:val="TableParagraph"/>
              <w:spacing w:line="264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инвалидов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340" w:right="146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E417F3">
        <w:trPr>
          <w:trHeight w:val="390"/>
        </w:trPr>
        <w:tc>
          <w:tcPr>
            <w:tcW w:w="6175" w:type="dxa"/>
          </w:tcPr>
          <w:p w:rsidR="00E417F3" w:rsidRDefault="00C64F63">
            <w:pPr>
              <w:pStyle w:val="TableParagraph"/>
              <w:ind w:left="139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340" w:right="146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E417F3">
        <w:trPr>
          <w:trHeight w:val="388"/>
        </w:trPr>
        <w:tc>
          <w:tcPr>
            <w:tcW w:w="6175" w:type="dxa"/>
          </w:tcPr>
          <w:p w:rsidR="00E417F3" w:rsidRDefault="00C64F63">
            <w:pPr>
              <w:pStyle w:val="TableParagraph"/>
              <w:ind w:left="171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340" w:right="146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E417F3">
        <w:trPr>
          <w:trHeight w:val="388"/>
        </w:trPr>
        <w:tc>
          <w:tcPr>
            <w:tcW w:w="6175" w:type="dxa"/>
          </w:tcPr>
          <w:p w:rsidR="00E417F3" w:rsidRDefault="00C64F63">
            <w:pPr>
              <w:pStyle w:val="TableParagraph"/>
              <w:ind w:left="225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340" w:right="146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E417F3">
        <w:trPr>
          <w:trHeight w:val="388"/>
        </w:trPr>
        <w:tc>
          <w:tcPr>
            <w:tcW w:w="6175" w:type="dxa"/>
          </w:tcPr>
          <w:p w:rsidR="00E417F3" w:rsidRDefault="00C64F63">
            <w:pPr>
              <w:pStyle w:val="TableParagraph"/>
              <w:ind w:left="125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0" w:right="153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E417F3">
        <w:trPr>
          <w:trHeight w:val="587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35" w:lineRule="auto"/>
              <w:ind w:left="2635" w:right="176" w:hanging="2436"/>
              <w:rPr>
                <w:sz w:val="24"/>
              </w:rPr>
            </w:pPr>
            <w:r>
              <w:rPr>
                <w:sz w:val="24"/>
              </w:rPr>
              <w:t>«Новогодние праздники» (Праздник во всех 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группах)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159" w:right="146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E417F3">
        <w:trPr>
          <w:trHeight w:val="585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32" w:lineRule="auto"/>
              <w:ind w:left="2651" w:right="177" w:hanging="245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345" w:right="146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E417F3">
        <w:trPr>
          <w:trHeight w:val="321"/>
        </w:trPr>
        <w:tc>
          <w:tcPr>
            <w:tcW w:w="6175" w:type="dxa"/>
          </w:tcPr>
          <w:p w:rsidR="00E417F3" w:rsidRDefault="00C64F63">
            <w:pPr>
              <w:pStyle w:val="TableParagraph"/>
              <w:ind w:left="188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366" w:right="146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E417F3">
        <w:trPr>
          <w:trHeight w:val="431"/>
        </w:trPr>
        <w:tc>
          <w:tcPr>
            <w:tcW w:w="6175" w:type="dxa"/>
          </w:tcPr>
          <w:p w:rsidR="00E417F3" w:rsidRDefault="00C64F63">
            <w:pPr>
              <w:pStyle w:val="TableParagraph"/>
              <w:ind w:left="1182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0" w:right="1511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E417F3">
        <w:trPr>
          <w:trHeight w:val="570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32" w:lineRule="auto"/>
              <w:ind w:left="1907" w:right="300" w:hanging="1580"/>
              <w:rPr>
                <w:sz w:val="24"/>
              </w:rPr>
            </w:pPr>
            <w:r>
              <w:rPr>
                <w:sz w:val="24"/>
              </w:rPr>
              <w:t xml:space="preserve">«День Защитника Отечества» (Праздник </w:t>
            </w:r>
            <w:r>
              <w:rPr>
                <w:sz w:val="24"/>
              </w:rPr>
              <w:t>для средней,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186" w:right="146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E417F3">
        <w:trPr>
          <w:trHeight w:val="361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73" w:lineRule="exact"/>
              <w:ind w:left="1192"/>
              <w:rPr>
                <w:sz w:val="24"/>
              </w:rPr>
            </w:pPr>
            <w:r>
              <w:rPr>
                <w:sz w:val="24"/>
              </w:rPr>
              <w:t>«Масленица»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всех)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186" w:right="146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E417F3">
        <w:trPr>
          <w:trHeight w:val="311"/>
        </w:trPr>
        <w:tc>
          <w:tcPr>
            <w:tcW w:w="6175" w:type="dxa"/>
          </w:tcPr>
          <w:p w:rsidR="00E417F3" w:rsidRDefault="00C64F63">
            <w:pPr>
              <w:pStyle w:val="TableParagraph"/>
              <w:spacing w:before="3" w:line="240" w:lineRule="auto"/>
              <w:ind w:left="120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(Праздник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всех)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183" w:right="146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E417F3">
        <w:trPr>
          <w:trHeight w:val="311"/>
        </w:trPr>
        <w:tc>
          <w:tcPr>
            <w:tcW w:w="6175" w:type="dxa"/>
          </w:tcPr>
          <w:p w:rsidR="00E417F3" w:rsidRDefault="00C64F63">
            <w:pPr>
              <w:pStyle w:val="TableParagraph"/>
              <w:spacing w:before="3" w:line="240" w:lineRule="auto"/>
              <w:ind w:left="11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509" w:right="145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E417F3">
        <w:trPr>
          <w:trHeight w:val="313"/>
        </w:trPr>
        <w:tc>
          <w:tcPr>
            <w:tcW w:w="6175" w:type="dxa"/>
          </w:tcPr>
          <w:p w:rsidR="00E417F3" w:rsidRDefault="00C64F63">
            <w:pPr>
              <w:pStyle w:val="TableParagraph"/>
              <w:spacing w:before="6" w:line="240" w:lineRule="auto"/>
              <w:ind w:left="187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spacing w:line="270" w:lineRule="exact"/>
              <w:ind w:left="1509" w:right="145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E417F3">
        <w:trPr>
          <w:trHeight w:val="697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42" w:lineRule="auto"/>
              <w:ind w:left="1228" w:right="234" w:hanging="970"/>
              <w:rPr>
                <w:sz w:val="24"/>
              </w:rPr>
            </w:pPr>
            <w:proofErr w:type="gramStart"/>
            <w:r>
              <w:rPr>
                <w:sz w:val="24"/>
              </w:rPr>
              <w:t>«День Космонавтики» (Тематическое мероприятие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старшей и подготовительной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групп)</w:t>
            </w:r>
            <w:proofErr w:type="gramEnd"/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347" w:right="146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E417F3">
        <w:trPr>
          <w:trHeight w:val="477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75" w:lineRule="exact"/>
              <w:ind w:left="1883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spacing w:line="270" w:lineRule="exact"/>
              <w:ind w:left="1347" w:right="146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E417F3">
        <w:trPr>
          <w:trHeight w:val="426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75" w:lineRule="exact"/>
              <w:ind w:left="188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spacing w:line="270" w:lineRule="exact"/>
              <w:ind w:left="1347" w:right="146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E417F3">
        <w:trPr>
          <w:trHeight w:val="405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75" w:lineRule="exact"/>
              <w:ind w:left="179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spacing w:line="270" w:lineRule="exact"/>
              <w:ind w:left="1186" w:right="14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E417F3">
        <w:trPr>
          <w:trHeight w:val="570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мероприятие)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spacing w:line="270" w:lineRule="exact"/>
              <w:ind w:left="1024" w:right="146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E417F3">
        <w:trPr>
          <w:trHeight w:val="573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75" w:lineRule="exact"/>
              <w:ind w:left="55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организаций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spacing w:line="270" w:lineRule="exact"/>
              <w:ind w:left="1306" w:right="146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E417F3">
        <w:trPr>
          <w:trHeight w:val="501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73" w:lineRule="exact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306" w:right="146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E417F3">
        <w:trPr>
          <w:trHeight w:val="570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30" w:lineRule="auto"/>
              <w:ind w:left="2668" w:right="329" w:hanging="2316"/>
              <w:rPr>
                <w:sz w:val="24"/>
              </w:rPr>
            </w:pPr>
            <w:r>
              <w:rPr>
                <w:sz w:val="24"/>
              </w:rPr>
              <w:t>«Прощание с детским садом» (для подготовительной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250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</w:tr>
      <w:tr w:rsidR="00E417F3">
        <w:trPr>
          <w:trHeight w:val="570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61" w:lineRule="exact"/>
              <w:ind w:left="122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(Развлечение)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250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</w:tr>
    </w:tbl>
    <w:p w:rsidR="00E417F3" w:rsidRDefault="00E417F3">
      <w:pPr>
        <w:rPr>
          <w:sz w:val="24"/>
        </w:rPr>
        <w:sectPr w:rsidR="00E417F3">
          <w:pgSz w:w="11910" w:h="16840"/>
          <w:pgMar w:top="540" w:right="4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5"/>
        <w:gridCol w:w="4183"/>
      </w:tblGrid>
      <w:tr w:rsidR="00E417F3">
        <w:trPr>
          <w:trHeight w:val="570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61" w:lineRule="exact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День эколога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250"/>
              <w:rPr>
                <w:sz w:val="24"/>
              </w:rPr>
            </w:pPr>
            <w:r>
              <w:rPr>
                <w:sz w:val="24"/>
              </w:rPr>
              <w:t>5 июня</w:t>
            </w:r>
          </w:p>
        </w:tc>
      </w:tr>
      <w:tr w:rsidR="00E417F3">
        <w:trPr>
          <w:trHeight w:val="649"/>
        </w:trPr>
        <w:tc>
          <w:tcPr>
            <w:tcW w:w="6175" w:type="dxa"/>
          </w:tcPr>
          <w:p w:rsidR="00E417F3" w:rsidRDefault="00C64F63">
            <w:pPr>
              <w:pStyle w:val="TableParagraph"/>
              <w:spacing w:before="102" w:line="264" w:lineRule="exact"/>
              <w:ind w:left="419" w:right="197" w:hanging="197"/>
              <w:rPr>
                <w:sz w:val="24"/>
              </w:rPr>
            </w:pPr>
            <w:r>
              <w:rPr>
                <w:sz w:val="24"/>
              </w:rPr>
              <w:t>День русского языка, день рождения великого 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Сергеевича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(1799-1837)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spacing w:line="270" w:lineRule="exact"/>
              <w:ind w:left="1250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</w:tr>
      <w:tr w:rsidR="00E417F3">
        <w:trPr>
          <w:trHeight w:val="527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55" w:lineRule="exact"/>
              <w:ind w:left="138" w:right="13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 (Тематическое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старшей и</w:t>
            </w:r>
            <w:proofErr w:type="gramEnd"/>
          </w:p>
          <w:p w:rsidR="00E417F3" w:rsidRDefault="00C64F63">
            <w:pPr>
              <w:pStyle w:val="TableParagraph"/>
              <w:spacing w:line="253" w:lineRule="exact"/>
              <w:ind w:left="142" w:right="13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подготовительной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групп)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250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</w:tr>
      <w:tr w:rsidR="00E417F3">
        <w:trPr>
          <w:trHeight w:val="278"/>
        </w:trPr>
        <w:tc>
          <w:tcPr>
            <w:tcW w:w="6175" w:type="dxa"/>
          </w:tcPr>
          <w:p w:rsidR="00E417F3" w:rsidRDefault="00C64F63">
            <w:pPr>
              <w:pStyle w:val="TableParagraph"/>
              <w:spacing w:line="258" w:lineRule="exact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скорби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spacing w:line="258" w:lineRule="exact"/>
              <w:ind w:left="1407" w:right="1469"/>
              <w:jc w:val="center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</w:tr>
      <w:tr w:rsidR="00E417F3">
        <w:trPr>
          <w:trHeight w:val="342"/>
        </w:trPr>
        <w:tc>
          <w:tcPr>
            <w:tcW w:w="6175" w:type="dxa"/>
          </w:tcPr>
          <w:p w:rsidR="00E417F3" w:rsidRDefault="00C64F63">
            <w:pPr>
              <w:pStyle w:val="TableParagraph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789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E417F3">
        <w:trPr>
          <w:trHeight w:val="342"/>
        </w:trPr>
        <w:tc>
          <w:tcPr>
            <w:tcW w:w="6175" w:type="dxa"/>
          </w:tcPr>
          <w:p w:rsidR="00E417F3" w:rsidRDefault="00C64F63">
            <w:pPr>
              <w:pStyle w:val="TableParagraph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верности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476" w:right="1469"/>
              <w:jc w:val="center"/>
              <w:rPr>
                <w:sz w:val="24"/>
              </w:rPr>
            </w:pPr>
            <w:r>
              <w:rPr>
                <w:sz w:val="24"/>
              </w:rPr>
              <w:t>8 июля</w:t>
            </w:r>
          </w:p>
        </w:tc>
      </w:tr>
      <w:tr w:rsidR="00E417F3">
        <w:trPr>
          <w:trHeight w:val="342"/>
        </w:trPr>
        <w:tc>
          <w:tcPr>
            <w:tcW w:w="6175" w:type="dxa"/>
          </w:tcPr>
          <w:p w:rsidR="00E417F3" w:rsidRDefault="00C64F63">
            <w:pPr>
              <w:pStyle w:val="TableParagraph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476" w:right="1469"/>
              <w:jc w:val="center"/>
              <w:rPr>
                <w:sz w:val="24"/>
              </w:rPr>
            </w:pPr>
            <w:r>
              <w:rPr>
                <w:sz w:val="24"/>
              </w:rPr>
              <w:t>30 июля</w:t>
            </w:r>
          </w:p>
        </w:tc>
      </w:tr>
      <w:tr w:rsidR="00E417F3">
        <w:trPr>
          <w:trHeight w:val="287"/>
        </w:trPr>
        <w:tc>
          <w:tcPr>
            <w:tcW w:w="6175" w:type="dxa"/>
          </w:tcPr>
          <w:p w:rsidR="00E417F3" w:rsidRDefault="00C64F63">
            <w:pPr>
              <w:pStyle w:val="TableParagraph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Воздушно-десантных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489" w:right="14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E417F3">
        <w:trPr>
          <w:trHeight w:val="551"/>
        </w:trPr>
        <w:tc>
          <w:tcPr>
            <w:tcW w:w="6175" w:type="dxa"/>
          </w:tcPr>
          <w:p w:rsidR="00E417F3" w:rsidRDefault="00C64F63">
            <w:pPr>
              <w:pStyle w:val="TableParagraph"/>
              <w:ind w:left="809" w:right="95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E417F3" w:rsidRDefault="00C64F63">
            <w:pPr>
              <w:pStyle w:val="TableParagraph"/>
              <w:spacing w:line="264" w:lineRule="exact"/>
              <w:ind w:left="138" w:right="132"/>
              <w:jc w:val="center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509" w:right="136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E417F3">
        <w:trPr>
          <w:trHeight w:val="690"/>
        </w:trPr>
        <w:tc>
          <w:tcPr>
            <w:tcW w:w="6175" w:type="dxa"/>
          </w:tcPr>
          <w:p w:rsidR="00E417F3" w:rsidRDefault="00C64F63">
            <w:pPr>
              <w:pStyle w:val="TableParagraph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свидания лето!»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всех)</w:t>
            </w:r>
          </w:p>
        </w:tc>
        <w:tc>
          <w:tcPr>
            <w:tcW w:w="4183" w:type="dxa"/>
          </w:tcPr>
          <w:p w:rsidR="00E417F3" w:rsidRDefault="00C64F63">
            <w:pPr>
              <w:pStyle w:val="TableParagraph"/>
              <w:ind w:left="1204" w:right="1469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</w:tbl>
    <w:p w:rsidR="00E417F3" w:rsidRDefault="00E417F3">
      <w:pPr>
        <w:pStyle w:val="af4"/>
        <w:spacing w:before="8"/>
        <w:ind w:left="0"/>
        <w:rPr>
          <w:b/>
          <w:sz w:val="6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8"/>
        <w:gridCol w:w="2583"/>
        <w:gridCol w:w="812"/>
        <w:gridCol w:w="3428"/>
      </w:tblGrid>
      <w:tr w:rsidR="00E417F3">
        <w:trPr>
          <w:trHeight w:val="330"/>
        </w:trPr>
        <w:tc>
          <w:tcPr>
            <w:tcW w:w="10361" w:type="dxa"/>
            <w:gridSpan w:val="4"/>
          </w:tcPr>
          <w:p w:rsidR="00E417F3" w:rsidRDefault="00C64F63">
            <w:pPr>
              <w:pStyle w:val="TableParagraph"/>
              <w:spacing w:line="258" w:lineRule="exact"/>
              <w:ind w:left="1828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Каникулярное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время,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праздничные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(нерабочие)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дни</w:t>
            </w:r>
          </w:p>
        </w:tc>
      </w:tr>
      <w:tr w:rsidR="00E417F3">
        <w:trPr>
          <w:trHeight w:val="527"/>
        </w:trPr>
        <w:tc>
          <w:tcPr>
            <w:tcW w:w="10361" w:type="dxa"/>
            <w:gridSpan w:val="4"/>
          </w:tcPr>
          <w:p w:rsidR="00E417F3" w:rsidRDefault="00C64F63">
            <w:pPr>
              <w:pStyle w:val="TableParagraph"/>
              <w:spacing w:line="258" w:lineRule="exact"/>
              <w:ind w:left="4010"/>
              <w:rPr>
                <w:sz w:val="23"/>
              </w:rPr>
            </w:pPr>
            <w:r>
              <w:rPr>
                <w:sz w:val="23"/>
              </w:rPr>
              <w:t>4.1.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Каникулы</w:t>
            </w:r>
          </w:p>
        </w:tc>
      </w:tr>
      <w:tr w:rsidR="00E417F3">
        <w:trPr>
          <w:trHeight w:val="549"/>
        </w:trPr>
        <w:tc>
          <w:tcPr>
            <w:tcW w:w="3538" w:type="dxa"/>
          </w:tcPr>
          <w:p w:rsidR="00E417F3" w:rsidRDefault="00E417F3">
            <w:pPr>
              <w:pStyle w:val="TableParagraph"/>
              <w:spacing w:line="240" w:lineRule="auto"/>
              <w:ind w:left="0"/>
            </w:pPr>
          </w:p>
        </w:tc>
        <w:tc>
          <w:tcPr>
            <w:tcW w:w="3395" w:type="dxa"/>
            <w:gridSpan w:val="2"/>
          </w:tcPr>
          <w:p w:rsidR="00E417F3" w:rsidRDefault="00C64F63">
            <w:pPr>
              <w:pStyle w:val="TableParagraph"/>
              <w:spacing w:line="261" w:lineRule="exact"/>
              <w:ind w:left="1086"/>
              <w:rPr>
                <w:sz w:val="23"/>
              </w:rPr>
            </w:pPr>
            <w:r>
              <w:rPr>
                <w:sz w:val="23"/>
              </w:rPr>
              <w:t>Сроки/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даты</w:t>
            </w:r>
          </w:p>
        </w:tc>
        <w:tc>
          <w:tcPr>
            <w:tcW w:w="3428" w:type="dxa"/>
          </w:tcPr>
          <w:p w:rsidR="00E417F3" w:rsidRDefault="00C64F63">
            <w:pPr>
              <w:pStyle w:val="TableParagraph"/>
              <w:spacing w:line="274" w:lineRule="exact"/>
              <w:ind w:left="406" w:right="377" w:hanging="8"/>
              <w:rPr>
                <w:sz w:val="23"/>
              </w:rPr>
            </w:pPr>
            <w:r>
              <w:rPr>
                <w:sz w:val="23"/>
              </w:rPr>
              <w:t>Количество каникулярных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недель/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праздничных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дней</w:t>
            </w:r>
          </w:p>
        </w:tc>
      </w:tr>
      <w:tr w:rsidR="00E417F3">
        <w:trPr>
          <w:trHeight w:val="345"/>
        </w:trPr>
        <w:tc>
          <w:tcPr>
            <w:tcW w:w="3538" w:type="dxa"/>
          </w:tcPr>
          <w:p w:rsidR="00E417F3" w:rsidRDefault="00C64F63">
            <w:pPr>
              <w:pStyle w:val="TableParagraph"/>
              <w:spacing w:line="258" w:lineRule="exact"/>
              <w:ind w:left="808"/>
              <w:rPr>
                <w:sz w:val="23"/>
              </w:rPr>
            </w:pPr>
            <w:r>
              <w:rPr>
                <w:sz w:val="23"/>
              </w:rPr>
              <w:t>Зимние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каникулы</w:t>
            </w:r>
          </w:p>
        </w:tc>
        <w:tc>
          <w:tcPr>
            <w:tcW w:w="3395" w:type="dxa"/>
            <w:gridSpan w:val="2"/>
          </w:tcPr>
          <w:p w:rsidR="00E417F3" w:rsidRDefault="00C64F63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31.12.23.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08.01.2024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28" w:type="dxa"/>
          </w:tcPr>
          <w:p w:rsidR="00E417F3" w:rsidRDefault="00C64F63">
            <w:pPr>
              <w:pStyle w:val="TableParagraph"/>
              <w:ind w:right="1191"/>
              <w:jc w:val="center"/>
              <w:rPr>
                <w:sz w:val="24"/>
              </w:rPr>
            </w:pPr>
            <w:r>
              <w:rPr>
                <w:sz w:val="24"/>
              </w:rPr>
              <w:t>8 дней</w:t>
            </w:r>
          </w:p>
        </w:tc>
      </w:tr>
      <w:tr w:rsidR="00E417F3">
        <w:trPr>
          <w:trHeight w:val="301"/>
        </w:trPr>
        <w:tc>
          <w:tcPr>
            <w:tcW w:w="3538" w:type="dxa"/>
          </w:tcPr>
          <w:p w:rsidR="00E417F3" w:rsidRDefault="00C64F63">
            <w:pPr>
              <w:pStyle w:val="TableParagraph"/>
              <w:spacing w:line="258" w:lineRule="exact"/>
              <w:ind w:left="808"/>
              <w:rPr>
                <w:sz w:val="23"/>
              </w:rPr>
            </w:pPr>
            <w:r>
              <w:rPr>
                <w:sz w:val="23"/>
              </w:rPr>
              <w:t>Летние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каникулы</w:t>
            </w:r>
          </w:p>
        </w:tc>
        <w:tc>
          <w:tcPr>
            <w:tcW w:w="3395" w:type="dxa"/>
            <w:gridSpan w:val="2"/>
          </w:tcPr>
          <w:p w:rsidR="00E417F3" w:rsidRDefault="00C64F63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01.06.2024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31.08.2024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28" w:type="dxa"/>
          </w:tcPr>
          <w:p w:rsidR="00E417F3" w:rsidRDefault="00C64F63">
            <w:pPr>
              <w:pStyle w:val="TableParagraph"/>
              <w:ind w:right="119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E417F3">
        <w:trPr>
          <w:trHeight w:val="299"/>
        </w:trPr>
        <w:tc>
          <w:tcPr>
            <w:tcW w:w="10361" w:type="dxa"/>
            <w:gridSpan w:val="4"/>
          </w:tcPr>
          <w:p w:rsidR="00E417F3" w:rsidRDefault="00C64F63">
            <w:pPr>
              <w:pStyle w:val="TableParagraph"/>
              <w:spacing w:line="258" w:lineRule="exact"/>
              <w:ind w:left="3590"/>
              <w:rPr>
                <w:sz w:val="23"/>
              </w:rPr>
            </w:pPr>
            <w:r>
              <w:rPr>
                <w:sz w:val="23"/>
              </w:rPr>
              <w:t>4.2.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Праздничные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дни</w:t>
            </w:r>
          </w:p>
        </w:tc>
      </w:tr>
      <w:tr w:rsidR="00E417F3">
        <w:trPr>
          <w:trHeight w:val="301"/>
        </w:trPr>
        <w:tc>
          <w:tcPr>
            <w:tcW w:w="3538" w:type="dxa"/>
          </w:tcPr>
          <w:p w:rsidR="00E417F3" w:rsidRDefault="00C64F63">
            <w:pPr>
              <w:pStyle w:val="TableParagraph"/>
              <w:ind w:left="5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3395" w:type="dxa"/>
            <w:gridSpan w:val="2"/>
          </w:tcPr>
          <w:p w:rsidR="00E417F3" w:rsidRDefault="00C64F63">
            <w:pPr>
              <w:pStyle w:val="TableParagraph"/>
              <w:ind w:left="1074"/>
              <w:rPr>
                <w:sz w:val="24"/>
              </w:rPr>
            </w:pPr>
            <w:r>
              <w:rPr>
                <w:sz w:val="24"/>
              </w:rPr>
              <w:t>04.11.2023г.</w:t>
            </w:r>
          </w:p>
        </w:tc>
        <w:tc>
          <w:tcPr>
            <w:tcW w:w="3428" w:type="dxa"/>
          </w:tcPr>
          <w:p w:rsidR="00E417F3" w:rsidRDefault="00C64F63">
            <w:pPr>
              <w:pStyle w:val="TableParagraph"/>
              <w:ind w:right="1191"/>
              <w:jc w:val="center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</w:tr>
      <w:tr w:rsidR="00E417F3">
        <w:trPr>
          <w:trHeight w:val="443"/>
        </w:trPr>
        <w:tc>
          <w:tcPr>
            <w:tcW w:w="3538" w:type="dxa"/>
          </w:tcPr>
          <w:p w:rsidR="00E417F3" w:rsidRDefault="00C64F63">
            <w:pPr>
              <w:pStyle w:val="TableParagraph"/>
              <w:ind w:left="669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3395" w:type="dxa"/>
            <w:gridSpan w:val="2"/>
          </w:tcPr>
          <w:p w:rsidR="00E417F3" w:rsidRDefault="00C64F63">
            <w:pPr>
              <w:pStyle w:val="TableParagraph"/>
              <w:spacing w:line="273" w:lineRule="exact"/>
              <w:ind w:left="325"/>
              <w:rPr>
                <w:sz w:val="24"/>
              </w:rPr>
            </w:pPr>
            <w:r>
              <w:rPr>
                <w:sz w:val="24"/>
              </w:rPr>
              <w:t>01.01.2024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08.01.2024г.</w:t>
            </w:r>
          </w:p>
        </w:tc>
        <w:tc>
          <w:tcPr>
            <w:tcW w:w="3428" w:type="dxa"/>
          </w:tcPr>
          <w:p w:rsidR="00E417F3" w:rsidRDefault="00C64F63">
            <w:pPr>
              <w:pStyle w:val="TableParagraph"/>
              <w:ind w:right="1191"/>
              <w:jc w:val="center"/>
              <w:rPr>
                <w:sz w:val="24"/>
              </w:rPr>
            </w:pPr>
            <w:r>
              <w:rPr>
                <w:sz w:val="24"/>
              </w:rPr>
              <w:t>7 дней</w:t>
            </w:r>
          </w:p>
        </w:tc>
      </w:tr>
      <w:tr w:rsidR="00E417F3">
        <w:trPr>
          <w:trHeight w:val="359"/>
        </w:trPr>
        <w:tc>
          <w:tcPr>
            <w:tcW w:w="3538" w:type="dxa"/>
          </w:tcPr>
          <w:p w:rsidR="00E417F3" w:rsidRDefault="00C64F63">
            <w:pPr>
              <w:pStyle w:val="TableParagraph"/>
              <w:ind w:left="669"/>
              <w:rPr>
                <w:sz w:val="24"/>
              </w:rPr>
            </w:pPr>
            <w:r>
              <w:rPr>
                <w:sz w:val="24"/>
              </w:rPr>
              <w:t>Рождество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</w:p>
        </w:tc>
        <w:tc>
          <w:tcPr>
            <w:tcW w:w="3395" w:type="dxa"/>
            <w:gridSpan w:val="2"/>
          </w:tcPr>
          <w:p w:rsidR="00E417F3" w:rsidRDefault="00C64F63">
            <w:pPr>
              <w:pStyle w:val="TableParagraph"/>
              <w:ind w:left="1074"/>
              <w:rPr>
                <w:sz w:val="24"/>
              </w:rPr>
            </w:pPr>
            <w:r>
              <w:rPr>
                <w:sz w:val="24"/>
              </w:rPr>
              <w:t>07.01.2024г.</w:t>
            </w:r>
          </w:p>
        </w:tc>
        <w:tc>
          <w:tcPr>
            <w:tcW w:w="3428" w:type="dxa"/>
          </w:tcPr>
          <w:p w:rsidR="00E417F3" w:rsidRDefault="00C64F63">
            <w:pPr>
              <w:pStyle w:val="TableParagraph"/>
              <w:ind w:right="1191"/>
              <w:jc w:val="center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</w:tr>
      <w:tr w:rsidR="00E417F3">
        <w:trPr>
          <w:trHeight w:val="436"/>
        </w:trPr>
        <w:tc>
          <w:tcPr>
            <w:tcW w:w="3538" w:type="dxa"/>
          </w:tcPr>
          <w:p w:rsidR="00E417F3" w:rsidRDefault="00C64F63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3395" w:type="dxa"/>
            <w:gridSpan w:val="2"/>
          </w:tcPr>
          <w:p w:rsidR="00E417F3" w:rsidRDefault="00C64F63">
            <w:pPr>
              <w:pStyle w:val="TableParagraph"/>
              <w:ind w:left="1074"/>
              <w:rPr>
                <w:sz w:val="24"/>
              </w:rPr>
            </w:pPr>
            <w:r>
              <w:rPr>
                <w:sz w:val="24"/>
              </w:rPr>
              <w:t>23.02.2024г.</w:t>
            </w:r>
          </w:p>
        </w:tc>
        <w:tc>
          <w:tcPr>
            <w:tcW w:w="3428" w:type="dxa"/>
          </w:tcPr>
          <w:p w:rsidR="00E417F3" w:rsidRDefault="00C64F63">
            <w:pPr>
              <w:pStyle w:val="TableParagraph"/>
              <w:ind w:right="1191"/>
              <w:jc w:val="center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</w:tr>
      <w:tr w:rsidR="00E417F3">
        <w:trPr>
          <w:trHeight w:val="297"/>
        </w:trPr>
        <w:tc>
          <w:tcPr>
            <w:tcW w:w="3538" w:type="dxa"/>
          </w:tcPr>
          <w:p w:rsidR="00E417F3" w:rsidRDefault="00C64F63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3395" w:type="dxa"/>
            <w:gridSpan w:val="2"/>
          </w:tcPr>
          <w:p w:rsidR="00E417F3" w:rsidRDefault="00C64F63">
            <w:pPr>
              <w:pStyle w:val="TableParagraph"/>
              <w:ind w:left="1074"/>
              <w:rPr>
                <w:sz w:val="24"/>
              </w:rPr>
            </w:pPr>
            <w:r>
              <w:rPr>
                <w:sz w:val="24"/>
              </w:rPr>
              <w:t>08.03.2024г.</w:t>
            </w:r>
          </w:p>
        </w:tc>
        <w:tc>
          <w:tcPr>
            <w:tcW w:w="3428" w:type="dxa"/>
          </w:tcPr>
          <w:p w:rsidR="00E417F3" w:rsidRDefault="00C64F63">
            <w:pPr>
              <w:pStyle w:val="TableParagraph"/>
              <w:ind w:right="1191"/>
              <w:jc w:val="center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</w:tr>
      <w:tr w:rsidR="00E417F3">
        <w:trPr>
          <w:trHeight w:val="362"/>
        </w:trPr>
        <w:tc>
          <w:tcPr>
            <w:tcW w:w="3538" w:type="dxa"/>
          </w:tcPr>
          <w:p w:rsidR="00E417F3" w:rsidRDefault="00C64F63">
            <w:pPr>
              <w:pStyle w:val="TableParagraph"/>
              <w:spacing w:line="270" w:lineRule="exact"/>
              <w:ind w:left="5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395" w:type="dxa"/>
            <w:gridSpan w:val="2"/>
          </w:tcPr>
          <w:p w:rsidR="00E417F3" w:rsidRDefault="00C64F63">
            <w:pPr>
              <w:pStyle w:val="TableParagraph"/>
              <w:spacing w:line="270" w:lineRule="exact"/>
              <w:ind w:left="296"/>
              <w:rPr>
                <w:sz w:val="24"/>
              </w:rPr>
            </w:pPr>
            <w:r>
              <w:rPr>
                <w:sz w:val="24"/>
              </w:rPr>
              <w:t>01.05.2024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03.05.2024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28" w:type="dxa"/>
          </w:tcPr>
          <w:p w:rsidR="00E417F3" w:rsidRDefault="00C64F63">
            <w:pPr>
              <w:pStyle w:val="TableParagraph"/>
              <w:spacing w:line="270" w:lineRule="exact"/>
              <w:ind w:right="1190"/>
              <w:jc w:val="center"/>
              <w:rPr>
                <w:sz w:val="24"/>
              </w:rPr>
            </w:pPr>
            <w:r>
              <w:rPr>
                <w:sz w:val="24"/>
              </w:rPr>
              <w:t>2 дня</w:t>
            </w:r>
          </w:p>
        </w:tc>
      </w:tr>
      <w:tr w:rsidR="00E417F3">
        <w:trPr>
          <w:trHeight w:val="301"/>
        </w:trPr>
        <w:tc>
          <w:tcPr>
            <w:tcW w:w="3538" w:type="dxa"/>
          </w:tcPr>
          <w:p w:rsidR="00E417F3" w:rsidRDefault="00C64F63">
            <w:pPr>
              <w:pStyle w:val="TableParagraph"/>
              <w:ind w:left="11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3395" w:type="dxa"/>
            <w:gridSpan w:val="2"/>
          </w:tcPr>
          <w:p w:rsidR="00E417F3" w:rsidRDefault="00C64F63">
            <w:pPr>
              <w:pStyle w:val="TableParagraph"/>
              <w:ind w:left="1074"/>
              <w:rPr>
                <w:sz w:val="24"/>
              </w:rPr>
            </w:pPr>
            <w:r>
              <w:rPr>
                <w:sz w:val="24"/>
              </w:rPr>
              <w:t>09.05.2024г.</w:t>
            </w:r>
          </w:p>
        </w:tc>
        <w:tc>
          <w:tcPr>
            <w:tcW w:w="3428" w:type="dxa"/>
          </w:tcPr>
          <w:p w:rsidR="00E417F3" w:rsidRDefault="00C64F63">
            <w:pPr>
              <w:pStyle w:val="TableParagraph"/>
              <w:ind w:right="1191"/>
              <w:jc w:val="center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</w:tr>
      <w:tr w:rsidR="00E417F3">
        <w:trPr>
          <w:trHeight w:val="417"/>
        </w:trPr>
        <w:tc>
          <w:tcPr>
            <w:tcW w:w="3538" w:type="dxa"/>
          </w:tcPr>
          <w:p w:rsidR="00E417F3" w:rsidRDefault="00C64F63">
            <w:pPr>
              <w:pStyle w:val="TableParagraph"/>
              <w:ind w:left="11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395" w:type="dxa"/>
            <w:gridSpan w:val="2"/>
          </w:tcPr>
          <w:p w:rsidR="00E417F3" w:rsidRDefault="00C64F63">
            <w:pPr>
              <w:pStyle w:val="TableParagraph"/>
              <w:ind w:left="1045"/>
              <w:rPr>
                <w:sz w:val="24"/>
              </w:rPr>
            </w:pPr>
            <w:r>
              <w:rPr>
                <w:sz w:val="24"/>
              </w:rPr>
              <w:t>12.06.2024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428" w:type="dxa"/>
          </w:tcPr>
          <w:p w:rsidR="00E417F3" w:rsidRDefault="00C64F63">
            <w:pPr>
              <w:pStyle w:val="TableParagraph"/>
              <w:ind w:right="1191"/>
              <w:jc w:val="center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</w:tr>
      <w:tr w:rsidR="00E417F3">
        <w:trPr>
          <w:trHeight w:val="301"/>
        </w:trPr>
        <w:tc>
          <w:tcPr>
            <w:tcW w:w="10361" w:type="dxa"/>
            <w:gridSpan w:val="4"/>
          </w:tcPr>
          <w:p w:rsidR="00E417F3" w:rsidRDefault="00C64F63">
            <w:pPr>
              <w:pStyle w:val="TableParagraph"/>
              <w:spacing w:line="258" w:lineRule="exact"/>
              <w:ind w:left="1250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Мероприятия,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проводимые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летний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оздоровительный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период</w:t>
            </w:r>
          </w:p>
        </w:tc>
      </w:tr>
      <w:tr w:rsidR="00E417F3">
        <w:trPr>
          <w:trHeight w:val="297"/>
        </w:trPr>
        <w:tc>
          <w:tcPr>
            <w:tcW w:w="6121" w:type="dxa"/>
            <w:gridSpan w:val="2"/>
          </w:tcPr>
          <w:p w:rsidR="00E417F3" w:rsidRDefault="00C64F63">
            <w:pPr>
              <w:pStyle w:val="TableParagraph"/>
              <w:spacing w:line="258" w:lineRule="exact"/>
              <w:ind w:left="431" w:right="525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</w:p>
        </w:tc>
        <w:tc>
          <w:tcPr>
            <w:tcW w:w="4240" w:type="dxa"/>
            <w:gridSpan w:val="2"/>
          </w:tcPr>
          <w:p w:rsidR="00E417F3" w:rsidRDefault="00C64F63">
            <w:pPr>
              <w:pStyle w:val="TableParagraph"/>
              <w:spacing w:line="258" w:lineRule="exact"/>
              <w:ind w:left="1028"/>
              <w:rPr>
                <w:sz w:val="23"/>
              </w:rPr>
            </w:pPr>
            <w:r>
              <w:rPr>
                <w:sz w:val="23"/>
              </w:rPr>
              <w:t>Сроки/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даты</w:t>
            </w:r>
          </w:p>
        </w:tc>
      </w:tr>
      <w:tr w:rsidR="00E417F3">
        <w:trPr>
          <w:trHeight w:val="287"/>
        </w:trPr>
        <w:tc>
          <w:tcPr>
            <w:tcW w:w="6121" w:type="dxa"/>
            <w:gridSpan w:val="2"/>
          </w:tcPr>
          <w:p w:rsidR="00E417F3" w:rsidRDefault="00C64F63">
            <w:pPr>
              <w:pStyle w:val="TableParagraph"/>
              <w:ind w:left="677" w:right="525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4240" w:type="dxa"/>
            <w:gridSpan w:val="2"/>
          </w:tcPr>
          <w:p w:rsidR="00E417F3" w:rsidRDefault="00C64F63">
            <w:pPr>
              <w:pStyle w:val="TableParagraph"/>
              <w:ind w:left="116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</w:tr>
      <w:tr w:rsidR="00E417F3">
        <w:trPr>
          <w:trHeight w:val="290"/>
        </w:trPr>
        <w:tc>
          <w:tcPr>
            <w:tcW w:w="6121" w:type="dxa"/>
            <w:gridSpan w:val="2"/>
          </w:tcPr>
          <w:p w:rsidR="00E417F3" w:rsidRDefault="00C64F63">
            <w:pPr>
              <w:pStyle w:val="TableParagraph"/>
              <w:spacing w:line="270" w:lineRule="exact"/>
              <w:ind w:left="2008"/>
              <w:rPr>
                <w:sz w:val="24"/>
              </w:rPr>
            </w:pPr>
            <w:r>
              <w:rPr>
                <w:sz w:val="24"/>
              </w:rPr>
              <w:t>«День России»</w:t>
            </w:r>
          </w:p>
        </w:tc>
        <w:tc>
          <w:tcPr>
            <w:tcW w:w="4240" w:type="dxa"/>
            <w:gridSpan w:val="2"/>
          </w:tcPr>
          <w:p w:rsidR="00E417F3" w:rsidRDefault="00C64F63">
            <w:pPr>
              <w:pStyle w:val="TableParagraph"/>
              <w:spacing w:line="270" w:lineRule="exact"/>
              <w:ind w:left="1167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</w:tr>
      <w:tr w:rsidR="00E417F3">
        <w:trPr>
          <w:trHeight w:val="287"/>
        </w:trPr>
        <w:tc>
          <w:tcPr>
            <w:tcW w:w="6121" w:type="dxa"/>
            <w:gridSpan w:val="2"/>
          </w:tcPr>
          <w:p w:rsidR="00E417F3" w:rsidRDefault="00C64F63">
            <w:pPr>
              <w:pStyle w:val="TableParagraph"/>
              <w:ind w:left="2008"/>
              <w:rPr>
                <w:sz w:val="24"/>
              </w:rPr>
            </w:pPr>
            <w:r>
              <w:rPr>
                <w:sz w:val="24"/>
              </w:rPr>
              <w:t>«День памяти»</w:t>
            </w:r>
          </w:p>
        </w:tc>
        <w:tc>
          <w:tcPr>
            <w:tcW w:w="4240" w:type="dxa"/>
            <w:gridSpan w:val="2"/>
          </w:tcPr>
          <w:p w:rsidR="00E417F3" w:rsidRDefault="00C64F63">
            <w:pPr>
              <w:pStyle w:val="TableParagraph"/>
              <w:ind w:left="1167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</w:tr>
      <w:tr w:rsidR="00E417F3">
        <w:trPr>
          <w:trHeight w:val="297"/>
        </w:trPr>
        <w:tc>
          <w:tcPr>
            <w:tcW w:w="6121" w:type="dxa"/>
            <w:gridSpan w:val="2"/>
          </w:tcPr>
          <w:p w:rsidR="00E417F3" w:rsidRDefault="00C64F63"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«Солнце,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вода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 лучшие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</w:tc>
        <w:tc>
          <w:tcPr>
            <w:tcW w:w="4240" w:type="dxa"/>
            <w:gridSpan w:val="2"/>
          </w:tcPr>
          <w:p w:rsidR="00E417F3" w:rsidRDefault="00C64F63">
            <w:pPr>
              <w:pStyle w:val="TableParagraph"/>
              <w:ind w:left="14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E417F3">
        <w:trPr>
          <w:trHeight w:val="302"/>
        </w:trPr>
        <w:tc>
          <w:tcPr>
            <w:tcW w:w="6121" w:type="dxa"/>
            <w:gridSpan w:val="2"/>
          </w:tcPr>
          <w:p w:rsidR="00E417F3" w:rsidRDefault="00C64F63"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 молоко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здоровы!»</w:t>
            </w:r>
          </w:p>
        </w:tc>
        <w:tc>
          <w:tcPr>
            <w:tcW w:w="4240" w:type="dxa"/>
            <w:gridSpan w:val="2"/>
          </w:tcPr>
          <w:p w:rsidR="00E417F3" w:rsidRDefault="00C64F63">
            <w:pPr>
              <w:pStyle w:val="TableParagraph"/>
              <w:ind w:left="1407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</w:tr>
      <w:tr w:rsidR="00E417F3">
        <w:trPr>
          <w:trHeight w:val="551"/>
        </w:trPr>
        <w:tc>
          <w:tcPr>
            <w:tcW w:w="6121" w:type="dxa"/>
            <w:gridSpan w:val="2"/>
          </w:tcPr>
          <w:p w:rsidR="00E417F3" w:rsidRDefault="00C64F63">
            <w:pPr>
              <w:pStyle w:val="TableParagraph"/>
              <w:ind w:left="1230" w:right="525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E417F3" w:rsidRDefault="00C64F63">
            <w:pPr>
              <w:pStyle w:val="TableParagraph"/>
              <w:spacing w:line="264" w:lineRule="exact"/>
              <w:ind w:left="1230" w:right="522"/>
              <w:jc w:val="center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240" w:type="dxa"/>
            <w:gridSpan w:val="2"/>
          </w:tcPr>
          <w:p w:rsidR="00E417F3" w:rsidRDefault="00C64F63">
            <w:pPr>
              <w:pStyle w:val="TableParagraph"/>
              <w:ind w:left="14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E417F3">
        <w:trPr>
          <w:trHeight w:val="313"/>
        </w:trPr>
        <w:tc>
          <w:tcPr>
            <w:tcW w:w="6121" w:type="dxa"/>
            <w:gridSpan w:val="2"/>
          </w:tcPr>
          <w:p w:rsidR="00E417F3" w:rsidRDefault="00C64F63">
            <w:pPr>
              <w:pStyle w:val="TableParagraph"/>
              <w:ind w:left="555" w:right="525"/>
              <w:jc w:val="center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свидания лето!»</w:t>
            </w:r>
          </w:p>
        </w:tc>
        <w:tc>
          <w:tcPr>
            <w:tcW w:w="4240" w:type="dxa"/>
            <w:gridSpan w:val="2"/>
          </w:tcPr>
          <w:p w:rsidR="00E417F3" w:rsidRDefault="00C64F63">
            <w:pPr>
              <w:pStyle w:val="TableParagraph"/>
              <w:ind w:left="1167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:rsidR="00E417F3" w:rsidRDefault="00E417F3">
      <w:pPr>
        <w:pStyle w:val="af4"/>
        <w:spacing w:before="10"/>
        <w:ind w:left="0"/>
        <w:rPr>
          <w:b/>
          <w:sz w:val="29"/>
        </w:rPr>
      </w:pPr>
    </w:p>
    <w:p w:rsidR="00E417F3" w:rsidRDefault="00C64F63">
      <w:pPr>
        <w:pStyle w:val="af4"/>
        <w:spacing w:before="90" w:line="312" w:lineRule="auto"/>
        <w:ind w:left="553" w:right="2218" w:firstLine="60"/>
      </w:pPr>
      <w:r>
        <w:t>Согласно статье 112 Трудового кодекса Российской Федерации нерабочими</w:t>
      </w:r>
      <w:r>
        <w:rPr>
          <w:spacing w:val="-57"/>
        </w:rPr>
        <w:t xml:space="preserve"> </w:t>
      </w:r>
      <w:r>
        <w:t>праздничными днями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являются:</w:t>
      </w:r>
    </w:p>
    <w:p w:rsidR="00E417F3" w:rsidRDefault="00C64F63">
      <w:pPr>
        <w:pStyle w:val="af5"/>
        <w:numPr>
          <w:ilvl w:val="0"/>
          <w:numId w:val="2"/>
        </w:numPr>
        <w:tabs>
          <w:tab w:val="left" w:pos="577"/>
          <w:tab w:val="left" w:pos="578"/>
        </w:tabs>
        <w:spacing w:before="125"/>
        <w:ind w:left="577" w:hanging="385"/>
        <w:rPr>
          <w:sz w:val="24"/>
        </w:rPr>
      </w:pP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2, 3, 4, 5, 6, 8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9 января -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Новогодние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каникулы;</w:t>
      </w:r>
    </w:p>
    <w:p w:rsidR="00E417F3" w:rsidRDefault="00C64F63">
      <w:pPr>
        <w:pStyle w:val="af5"/>
        <w:numPr>
          <w:ilvl w:val="0"/>
          <w:numId w:val="2"/>
        </w:numPr>
        <w:tabs>
          <w:tab w:val="left" w:pos="558"/>
          <w:tab w:val="left" w:pos="559"/>
        </w:tabs>
        <w:ind w:left="558" w:hanging="366"/>
        <w:rPr>
          <w:sz w:val="24"/>
        </w:rPr>
        <w:sectPr w:rsidR="00E417F3">
          <w:pgSz w:w="11910" w:h="16840"/>
          <w:pgMar w:top="540" w:right="440" w:bottom="280" w:left="800" w:header="720" w:footer="720" w:gutter="0"/>
          <w:cols w:space="720"/>
        </w:sectPr>
      </w:pP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Христово;</w:t>
      </w:r>
    </w:p>
    <w:p w:rsidR="00E417F3" w:rsidRDefault="00C64F63">
      <w:pPr>
        <w:pStyle w:val="af5"/>
        <w:numPr>
          <w:ilvl w:val="0"/>
          <w:numId w:val="2"/>
        </w:numPr>
        <w:tabs>
          <w:tab w:val="left" w:pos="558"/>
          <w:tab w:val="left" w:pos="559"/>
        </w:tabs>
        <w:spacing w:before="64"/>
        <w:ind w:left="558" w:hanging="366"/>
        <w:rPr>
          <w:sz w:val="24"/>
        </w:rPr>
      </w:pPr>
      <w:r>
        <w:rPr>
          <w:sz w:val="24"/>
        </w:rPr>
        <w:lastRenderedPageBreak/>
        <w:t>23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Отечества;</w:t>
      </w:r>
    </w:p>
    <w:p w:rsidR="00E417F3" w:rsidRDefault="00C64F63">
      <w:pPr>
        <w:pStyle w:val="af5"/>
        <w:numPr>
          <w:ilvl w:val="0"/>
          <w:numId w:val="2"/>
        </w:numPr>
        <w:tabs>
          <w:tab w:val="left" w:pos="563"/>
          <w:tab w:val="left" w:pos="564"/>
        </w:tabs>
        <w:spacing w:before="21"/>
        <w:ind w:left="563" w:hanging="371"/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 женский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день;</w:t>
      </w:r>
    </w:p>
    <w:p w:rsidR="00E417F3" w:rsidRDefault="00C64F63">
      <w:pPr>
        <w:pStyle w:val="af5"/>
        <w:numPr>
          <w:ilvl w:val="0"/>
          <w:numId w:val="2"/>
        </w:numPr>
        <w:tabs>
          <w:tab w:val="left" w:pos="577"/>
          <w:tab w:val="left" w:pos="578"/>
        </w:tabs>
        <w:spacing w:before="24"/>
        <w:ind w:left="577" w:hanging="385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"/>
          <w:sz w:val="24"/>
        </w:rPr>
        <w:t xml:space="preserve"> </w:t>
      </w:r>
      <w:r>
        <w:rPr>
          <w:sz w:val="24"/>
        </w:rPr>
        <w:t>Весны</w:t>
      </w:r>
      <w:r>
        <w:rPr>
          <w:spacing w:val="-2"/>
          <w:sz w:val="24"/>
        </w:rPr>
        <w:t xml:space="preserve"> </w:t>
      </w:r>
      <w:r>
        <w:rPr>
          <w:sz w:val="24"/>
        </w:rPr>
        <w:t>и Труда;</w:t>
      </w:r>
    </w:p>
    <w:p w:rsidR="00E417F3" w:rsidRDefault="00C64F63">
      <w:pPr>
        <w:pStyle w:val="af5"/>
        <w:numPr>
          <w:ilvl w:val="0"/>
          <w:numId w:val="2"/>
        </w:numPr>
        <w:tabs>
          <w:tab w:val="left" w:pos="558"/>
          <w:tab w:val="left" w:pos="559"/>
        </w:tabs>
        <w:ind w:left="558" w:hanging="366"/>
        <w:rPr>
          <w:sz w:val="24"/>
        </w:rPr>
      </w:pP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z w:val="24"/>
        </w:rPr>
        <w:t>Победы;</w:t>
      </w:r>
    </w:p>
    <w:p w:rsidR="00E417F3" w:rsidRDefault="00C64F63">
      <w:pPr>
        <w:pStyle w:val="af5"/>
        <w:numPr>
          <w:ilvl w:val="0"/>
          <w:numId w:val="2"/>
        </w:numPr>
        <w:tabs>
          <w:tab w:val="left" w:pos="577"/>
          <w:tab w:val="left" w:pos="578"/>
        </w:tabs>
        <w:ind w:left="577" w:hanging="385"/>
        <w:rPr>
          <w:sz w:val="24"/>
        </w:rPr>
      </w:pPr>
      <w:r>
        <w:rPr>
          <w:sz w:val="24"/>
        </w:rPr>
        <w:t>12 июня -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E417F3" w:rsidRDefault="00C64F63">
      <w:pPr>
        <w:pStyle w:val="af5"/>
        <w:numPr>
          <w:ilvl w:val="0"/>
          <w:numId w:val="2"/>
        </w:numPr>
        <w:tabs>
          <w:tab w:val="left" w:pos="553"/>
          <w:tab w:val="left" w:pos="554"/>
        </w:tabs>
        <w:spacing w:before="21"/>
        <w:ind w:left="553" w:hanging="361"/>
        <w:rPr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единства.</w:t>
      </w:r>
    </w:p>
    <w:sectPr w:rsidR="00E417F3" w:rsidSect="00E417F3">
      <w:pgSz w:w="11910" w:h="16840"/>
      <w:pgMar w:top="500" w:right="4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849C5"/>
    <w:multiLevelType w:val="hybridMultilevel"/>
    <w:tmpl w:val="B1BC1EAC"/>
    <w:lvl w:ilvl="0" w:tplc="03481942">
      <w:numFmt w:val="bullet"/>
      <w:lvlText w:val="•"/>
      <w:lvlJc w:val="left"/>
      <w:pPr>
        <w:ind w:left="212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F4D7CA">
      <w:numFmt w:val="bullet"/>
      <w:lvlText w:val="•"/>
      <w:lvlJc w:val="left"/>
      <w:pPr>
        <w:ind w:left="1264" w:hanging="648"/>
      </w:pPr>
      <w:rPr>
        <w:rFonts w:hint="default"/>
        <w:lang w:val="ru-RU" w:eastAsia="en-US" w:bidi="ar-SA"/>
      </w:rPr>
    </w:lvl>
    <w:lvl w:ilvl="2" w:tplc="D8528454">
      <w:numFmt w:val="bullet"/>
      <w:lvlText w:val="•"/>
      <w:lvlJc w:val="left"/>
      <w:pPr>
        <w:ind w:left="2309" w:hanging="648"/>
      </w:pPr>
      <w:rPr>
        <w:rFonts w:hint="default"/>
        <w:lang w:val="ru-RU" w:eastAsia="en-US" w:bidi="ar-SA"/>
      </w:rPr>
    </w:lvl>
    <w:lvl w:ilvl="3" w:tplc="1B0AD822">
      <w:numFmt w:val="bullet"/>
      <w:lvlText w:val="•"/>
      <w:lvlJc w:val="left"/>
      <w:pPr>
        <w:ind w:left="3353" w:hanging="648"/>
      </w:pPr>
      <w:rPr>
        <w:rFonts w:hint="default"/>
        <w:lang w:val="ru-RU" w:eastAsia="en-US" w:bidi="ar-SA"/>
      </w:rPr>
    </w:lvl>
    <w:lvl w:ilvl="4" w:tplc="3EA83870">
      <w:numFmt w:val="bullet"/>
      <w:lvlText w:val="•"/>
      <w:lvlJc w:val="left"/>
      <w:pPr>
        <w:ind w:left="4398" w:hanging="648"/>
      </w:pPr>
      <w:rPr>
        <w:rFonts w:hint="default"/>
        <w:lang w:val="ru-RU" w:eastAsia="en-US" w:bidi="ar-SA"/>
      </w:rPr>
    </w:lvl>
    <w:lvl w:ilvl="5" w:tplc="9CFE4ED2">
      <w:numFmt w:val="bullet"/>
      <w:lvlText w:val="•"/>
      <w:lvlJc w:val="left"/>
      <w:pPr>
        <w:ind w:left="5443" w:hanging="648"/>
      </w:pPr>
      <w:rPr>
        <w:rFonts w:hint="default"/>
        <w:lang w:val="ru-RU" w:eastAsia="en-US" w:bidi="ar-SA"/>
      </w:rPr>
    </w:lvl>
    <w:lvl w:ilvl="6" w:tplc="59E041DA">
      <w:numFmt w:val="bullet"/>
      <w:lvlText w:val="•"/>
      <w:lvlJc w:val="left"/>
      <w:pPr>
        <w:ind w:left="6487" w:hanging="648"/>
      </w:pPr>
      <w:rPr>
        <w:rFonts w:hint="default"/>
        <w:lang w:val="ru-RU" w:eastAsia="en-US" w:bidi="ar-SA"/>
      </w:rPr>
    </w:lvl>
    <w:lvl w:ilvl="7" w:tplc="CF544300">
      <w:numFmt w:val="bullet"/>
      <w:lvlText w:val="•"/>
      <w:lvlJc w:val="left"/>
      <w:pPr>
        <w:ind w:left="7532" w:hanging="648"/>
      </w:pPr>
      <w:rPr>
        <w:rFonts w:hint="default"/>
        <w:lang w:val="ru-RU" w:eastAsia="en-US" w:bidi="ar-SA"/>
      </w:rPr>
    </w:lvl>
    <w:lvl w:ilvl="8" w:tplc="D5DE3CE4">
      <w:numFmt w:val="bullet"/>
      <w:lvlText w:val="•"/>
      <w:lvlJc w:val="left"/>
      <w:pPr>
        <w:ind w:left="8577" w:hanging="648"/>
      </w:pPr>
      <w:rPr>
        <w:rFonts w:hint="default"/>
        <w:lang w:val="ru-RU" w:eastAsia="en-US" w:bidi="ar-SA"/>
      </w:rPr>
    </w:lvl>
  </w:abstractNum>
  <w:abstractNum w:abstractNumId="1">
    <w:nsid w:val="348A5B7D"/>
    <w:multiLevelType w:val="hybridMultilevel"/>
    <w:tmpl w:val="1FAC4C5C"/>
    <w:lvl w:ilvl="0" w:tplc="F6C20AEE">
      <w:numFmt w:val="bullet"/>
      <w:lvlText w:val="-"/>
      <w:lvlJc w:val="left"/>
      <w:pPr>
        <w:ind w:left="937" w:hanging="7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4CABA0">
      <w:numFmt w:val="bullet"/>
      <w:lvlText w:val="•"/>
      <w:lvlJc w:val="left"/>
      <w:pPr>
        <w:ind w:left="1912" w:hanging="725"/>
      </w:pPr>
      <w:rPr>
        <w:rFonts w:hint="default"/>
        <w:lang w:val="ru-RU" w:eastAsia="en-US" w:bidi="ar-SA"/>
      </w:rPr>
    </w:lvl>
    <w:lvl w:ilvl="2" w:tplc="A68850C0">
      <w:numFmt w:val="bullet"/>
      <w:lvlText w:val="•"/>
      <w:lvlJc w:val="left"/>
      <w:pPr>
        <w:ind w:left="2885" w:hanging="725"/>
      </w:pPr>
      <w:rPr>
        <w:rFonts w:hint="default"/>
        <w:lang w:val="ru-RU" w:eastAsia="en-US" w:bidi="ar-SA"/>
      </w:rPr>
    </w:lvl>
    <w:lvl w:ilvl="3" w:tplc="54F0DFC6">
      <w:numFmt w:val="bullet"/>
      <w:lvlText w:val="•"/>
      <w:lvlJc w:val="left"/>
      <w:pPr>
        <w:ind w:left="3857" w:hanging="725"/>
      </w:pPr>
      <w:rPr>
        <w:rFonts w:hint="default"/>
        <w:lang w:val="ru-RU" w:eastAsia="en-US" w:bidi="ar-SA"/>
      </w:rPr>
    </w:lvl>
    <w:lvl w:ilvl="4" w:tplc="4EF8EA8E">
      <w:numFmt w:val="bullet"/>
      <w:lvlText w:val="•"/>
      <w:lvlJc w:val="left"/>
      <w:pPr>
        <w:ind w:left="4830" w:hanging="725"/>
      </w:pPr>
      <w:rPr>
        <w:rFonts w:hint="default"/>
        <w:lang w:val="ru-RU" w:eastAsia="en-US" w:bidi="ar-SA"/>
      </w:rPr>
    </w:lvl>
    <w:lvl w:ilvl="5" w:tplc="DAE07B30">
      <w:numFmt w:val="bullet"/>
      <w:lvlText w:val="•"/>
      <w:lvlJc w:val="left"/>
      <w:pPr>
        <w:ind w:left="5803" w:hanging="725"/>
      </w:pPr>
      <w:rPr>
        <w:rFonts w:hint="default"/>
        <w:lang w:val="ru-RU" w:eastAsia="en-US" w:bidi="ar-SA"/>
      </w:rPr>
    </w:lvl>
    <w:lvl w:ilvl="6" w:tplc="76A06E3A">
      <w:numFmt w:val="bullet"/>
      <w:lvlText w:val="•"/>
      <w:lvlJc w:val="left"/>
      <w:pPr>
        <w:ind w:left="6775" w:hanging="725"/>
      </w:pPr>
      <w:rPr>
        <w:rFonts w:hint="default"/>
        <w:lang w:val="ru-RU" w:eastAsia="en-US" w:bidi="ar-SA"/>
      </w:rPr>
    </w:lvl>
    <w:lvl w:ilvl="7" w:tplc="FEAEFED2">
      <w:numFmt w:val="bullet"/>
      <w:lvlText w:val="•"/>
      <w:lvlJc w:val="left"/>
      <w:pPr>
        <w:ind w:left="7748" w:hanging="725"/>
      </w:pPr>
      <w:rPr>
        <w:rFonts w:hint="default"/>
        <w:lang w:val="ru-RU" w:eastAsia="en-US" w:bidi="ar-SA"/>
      </w:rPr>
    </w:lvl>
    <w:lvl w:ilvl="8" w:tplc="45BE0EE2">
      <w:numFmt w:val="bullet"/>
      <w:lvlText w:val="•"/>
      <w:lvlJc w:val="left"/>
      <w:pPr>
        <w:ind w:left="8721" w:hanging="7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17F3"/>
    <w:rsid w:val="00C64F63"/>
    <w:rsid w:val="00E4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17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417F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E417F3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E417F3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E417F3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E417F3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E417F3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E417F3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E417F3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E417F3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E417F3"/>
  </w:style>
  <w:style w:type="character" w:customStyle="1" w:styleId="Heading1Char">
    <w:name w:val="Heading 1 Char"/>
    <w:basedOn w:val="a0"/>
    <w:link w:val="Heading1"/>
    <w:uiPriority w:val="9"/>
    <w:rsid w:val="00E417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rsid w:val="00E417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rsid w:val="00E417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rsid w:val="00E417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0"/>
    <w:link w:val="Heading5"/>
    <w:uiPriority w:val="9"/>
    <w:rsid w:val="00E417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a0"/>
    <w:link w:val="Heading6"/>
    <w:uiPriority w:val="9"/>
    <w:rsid w:val="00E417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a0"/>
    <w:link w:val="Heading7"/>
    <w:uiPriority w:val="9"/>
    <w:rsid w:val="00E417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Heading8"/>
    <w:uiPriority w:val="9"/>
    <w:rsid w:val="00E417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Heading9"/>
    <w:uiPriority w:val="9"/>
    <w:rsid w:val="00E417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E417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417F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417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417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E417F3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E417F3"/>
    <w:rPr>
      <w:i/>
      <w:iCs/>
    </w:rPr>
  </w:style>
  <w:style w:type="character" w:styleId="aa">
    <w:name w:val="Intense Emphasis"/>
    <w:basedOn w:val="a0"/>
    <w:uiPriority w:val="21"/>
    <w:qFormat/>
    <w:rsid w:val="00E417F3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E417F3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E417F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417F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417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417F3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417F3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E417F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E417F3"/>
    <w:rPr>
      <w:b/>
      <w:bCs/>
      <w:smallCaps/>
      <w:spacing w:val="5"/>
    </w:r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E417F3"/>
    <w:rPr>
      <w:sz w:val="20"/>
      <w:szCs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E417F3"/>
    <w:rPr>
      <w:sz w:val="20"/>
      <w:szCs w:val="20"/>
    </w:rPr>
  </w:style>
  <w:style w:type="character" w:customStyle="1" w:styleId="Footnotereference">
    <w:name w:val="Footnote reference"/>
    <w:basedOn w:val="a0"/>
    <w:uiPriority w:val="99"/>
    <w:semiHidden/>
    <w:unhideWhenUsed/>
    <w:rsid w:val="00E417F3"/>
    <w:rPr>
      <w:vertAlign w:val="superscript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E417F3"/>
    <w:rPr>
      <w:sz w:val="20"/>
      <w:szCs w:val="20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E417F3"/>
    <w:rPr>
      <w:sz w:val="20"/>
      <w:szCs w:val="20"/>
    </w:rPr>
  </w:style>
  <w:style w:type="character" w:customStyle="1" w:styleId="Endnotereference">
    <w:name w:val="Endnote reference"/>
    <w:basedOn w:val="a0"/>
    <w:uiPriority w:val="99"/>
    <w:semiHidden/>
    <w:unhideWhenUsed/>
    <w:rsid w:val="00E417F3"/>
    <w:rPr>
      <w:vertAlign w:val="superscript"/>
    </w:rPr>
  </w:style>
  <w:style w:type="character" w:styleId="af1">
    <w:name w:val="Hyperlink"/>
    <w:basedOn w:val="a0"/>
    <w:uiPriority w:val="99"/>
    <w:unhideWhenUsed/>
    <w:rsid w:val="00E417F3"/>
    <w:rPr>
      <w:color w:val="0000FF" w:themeColor="hyperlink"/>
      <w:u w:val="single"/>
    </w:rPr>
  </w:style>
  <w:style w:type="paragraph" w:styleId="af2">
    <w:name w:val="Plain Text"/>
    <w:basedOn w:val="a"/>
    <w:link w:val="af3"/>
    <w:uiPriority w:val="99"/>
    <w:semiHidden/>
    <w:unhideWhenUsed/>
    <w:rsid w:val="00E417F3"/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E417F3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E417F3"/>
  </w:style>
  <w:style w:type="character" w:customStyle="1" w:styleId="HeaderChar">
    <w:name w:val="Header Char"/>
    <w:basedOn w:val="a0"/>
    <w:link w:val="Header"/>
    <w:uiPriority w:val="99"/>
    <w:rsid w:val="00E417F3"/>
  </w:style>
  <w:style w:type="paragraph" w:customStyle="1" w:styleId="Footer">
    <w:name w:val="Footer"/>
    <w:basedOn w:val="a"/>
    <w:link w:val="FooterChar"/>
    <w:uiPriority w:val="99"/>
    <w:unhideWhenUsed/>
    <w:rsid w:val="00E417F3"/>
  </w:style>
  <w:style w:type="character" w:customStyle="1" w:styleId="FooterChar">
    <w:name w:val="Footer Char"/>
    <w:basedOn w:val="a0"/>
    <w:link w:val="Footer"/>
    <w:uiPriority w:val="99"/>
    <w:rsid w:val="00E417F3"/>
  </w:style>
  <w:style w:type="paragraph" w:customStyle="1" w:styleId="Caption">
    <w:name w:val="Caption"/>
    <w:basedOn w:val="a"/>
    <w:next w:val="a"/>
    <w:uiPriority w:val="35"/>
    <w:unhideWhenUsed/>
    <w:qFormat/>
    <w:rsid w:val="00E417F3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417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sid w:val="00E417F3"/>
    <w:pPr>
      <w:ind w:left="212"/>
    </w:pPr>
    <w:rPr>
      <w:sz w:val="24"/>
      <w:szCs w:val="24"/>
    </w:rPr>
  </w:style>
  <w:style w:type="paragraph" w:styleId="af5">
    <w:name w:val="List Paragraph"/>
    <w:basedOn w:val="a"/>
    <w:uiPriority w:val="1"/>
    <w:qFormat/>
    <w:rsid w:val="00E417F3"/>
    <w:pPr>
      <w:spacing w:before="22"/>
      <w:ind w:left="944" w:hanging="733"/>
    </w:pPr>
  </w:style>
  <w:style w:type="paragraph" w:customStyle="1" w:styleId="TableParagraph">
    <w:name w:val="Table Paragraph"/>
    <w:basedOn w:val="a"/>
    <w:uiPriority w:val="1"/>
    <w:qFormat/>
    <w:rsid w:val="00E417F3"/>
    <w:pPr>
      <w:spacing w:line="268" w:lineRule="exact"/>
      <w:ind w:left="1195"/>
    </w:pPr>
  </w:style>
  <w:style w:type="paragraph" w:styleId="af6">
    <w:name w:val="Balloon Text"/>
    <w:basedOn w:val="a"/>
    <w:link w:val="af7"/>
    <w:uiPriority w:val="99"/>
    <w:semiHidden/>
    <w:unhideWhenUsed/>
    <w:rsid w:val="00C64F6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64F6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1163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Ольга Викторовна</cp:lastModifiedBy>
  <cp:revision>2</cp:revision>
  <dcterms:created xsi:type="dcterms:W3CDTF">2024-03-01T10:50:00Z</dcterms:created>
  <dcterms:modified xsi:type="dcterms:W3CDTF">2024-03-01T10:55:00Z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2024-02-26T00:00:00Z</vt:filetime>
  </property>
</Properties>
</file>