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F5" w:rsidRPr="00375D74" w:rsidRDefault="00375D74" w:rsidP="004270E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75D74">
        <w:rPr>
          <w:rFonts w:ascii="Times New Roman" w:hAnsi="Times New Roman" w:cs="Times New Roman"/>
          <w:sz w:val="40"/>
          <w:szCs w:val="40"/>
        </w:rPr>
        <w:t>МБОУ « Ботановская ОШ»</w:t>
      </w:r>
    </w:p>
    <w:p w:rsidR="003C77F5" w:rsidRPr="00FD48B6" w:rsidRDefault="003C77F5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7F5" w:rsidRPr="00FD48B6" w:rsidRDefault="003C77F5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7F5" w:rsidRPr="00FD48B6" w:rsidRDefault="003C77F5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0EB" w:rsidRPr="00FD48B6" w:rsidRDefault="004270EB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0EB" w:rsidRPr="00FD48B6" w:rsidRDefault="004270EB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0EB" w:rsidRPr="00FD48B6" w:rsidRDefault="004270EB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0EB" w:rsidRPr="00FD48B6" w:rsidRDefault="004270EB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0EB" w:rsidRPr="00FD48B6" w:rsidRDefault="004270EB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0EB" w:rsidRPr="00FD48B6" w:rsidRDefault="004270EB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7F5" w:rsidRPr="00375D74" w:rsidRDefault="00375D74" w:rsidP="00375D7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  <w:r w:rsidRPr="00375D74">
        <w:rPr>
          <w:rFonts w:ascii="Times New Roman" w:hAnsi="Times New Roman" w:cs="Times New Roman"/>
          <w:sz w:val="56"/>
          <w:szCs w:val="56"/>
        </w:rPr>
        <w:t xml:space="preserve">Взаимодействие </w:t>
      </w:r>
      <w:r w:rsidR="003C77F5" w:rsidRPr="00375D74">
        <w:rPr>
          <w:rFonts w:ascii="Times New Roman" w:hAnsi="Times New Roman" w:cs="Times New Roman"/>
          <w:sz w:val="56"/>
          <w:szCs w:val="56"/>
        </w:rPr>
        <w:t xml:space="preserve"> с родителями</w:t>
      </w:r>
    </w:p>
    <w:p w:rsidR="003C77F5" w:rsidRPr="00375D74" w:rsidRDefault="003C77F5" w:rsidP="00375D7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375D74">
        <w:rPr>
          <w:rFonts w:ascii="Times New Roman" w:hAnsi="Times New Roman" w:cs="Times New Roman"/>
          <w:sz w:val="56"/>
          <w:szCs w:val="56"/>
        </w:rPr>
        <w:t xml:space="preserve">на </w:t>
      </w:r>
      <w:r w:rsidR="00375D74" w:rsidRPr="00375D74">
        <w:rPr>
          <w:rFonts w:ascii="Times New Roman" w:hAnsi="Times New Roman" w:cs="Times New Roman"/>
          <w:sz w:val="56"/>
          <w:szCs w:val="56"/>
        </w:rPr>
        <w:t>2023-2024</w:t>
      </w:r>
      <w:r w:rsidRPr="00375D74">
        <w:rPr>
          <w:rFonts w:ascii="Times New Roman" w:hAnsi="Times New Roman" w:cs="Times New Roman"/>
          <w:sz w:val="56"/>
          <w:szCs w:val="56"/>
        </w:rPr>
        <w:t>год</w:t>
      </w:r>
    </w:p>
    <w:p w:rsidR="00223D22" w:rsidRPr="00375D74" w:rsidRDefault="00375D74" w:rsidP="00375D7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375D74">
        <w:rPr>
          <w:rFonts w:ascii="Times New Roman" w:hAnsi="Times New Roman" w:cs="Times New Roman"/>
          <w:sz w:val="56"/>
          <w:szCs w:val="56"/>
        </w:rPr>
        <w:t>(разновозрастн</w:t>
      </w:r>
      <w:r w:rsidR="00223D22" w:rsidRPr="00375D74">
        <w:rPr>
          <w:rFonts w:ascii="Times New Roman" w:hAnsi="Times New Roman" w:cs="Times New Roman"/>
          <w:sz w:val="56"/>
          <w:szCs w:val="56"/>
        </w:rPr>
        <w:t>ая группа)</w:t>
      </w:r>
    </w:p>
    <w:p w:rsidR="003C77F5" w:rsidRPr="00FD48B6" w:rsidRDefault="003C77F5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7F5" w:rsidRPr="00FD48B6" w:rsidRDefault="003C77F5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7F5" w:rsidRPr="00FD48B6" w:rsidRDefault="003C77F5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0EB" w:rsidRPr="00FD48B6" w:rsidRDefault="004270EB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0EB" w:rsidRPr="00FD48B6" w:rsidRDefault="004270EB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0EB" w:rsidRPr="00FD48B6" w:rsidRDefault="004270EB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0EB" w:rsidRPr="00FD48B6" w:rsidRDefault="004270EB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0EB" w:rsidRPr="00FD48B6" w:rsidRDefault="004270EB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0EB" w:rsidRPr="00FD48B6" w:rsidRDefault="004270EB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0EB" w:rsidRPr="00FD48B6" w:rsidRDefault="004270EB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7F5" w:rsidRDefault="003C77F5" w:rsidP="004270E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75D74" w:rsidRDefault="00375D74" w:rsidP="004270E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75D74" w:rsidRPr="00375D74" w:rsidRDefault="00375D74" w:rsidP="004270E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C77F5" w:rsidRPr="00FD48B6" w:rsidRDefault="003C77F5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7F5" w:rsidRPr="00FD48B6" w:rsidRDefault="003C77F5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7F5" w:rsidRPr="00FD48B6" w:rsidRDefault="003C77F5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7F5" w:rsidRPr="00FD48B6" w:rsidRDefault="003C77F5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7F5" w:rsidRDefault="003C77F5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D74" w:rsidRDefault="00375D74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D74" w:rsidRDefault="00375D74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D74" w:rsidRDefault="00375D74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D74" w:rsidRDefault="00375D74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D74" w:rsidRDefault="00375D74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D74" w:rsidRDefault="00375D74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D74" w:rsidRDefault="00375D74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D74" w:rsidRDefault="00375D74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D74" w:rsidRDefault="00375D74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D74" w:rsidRDefault="00375D74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D74" w:rsidRDefault="00375D74" w:rsidP="0042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D74" w:rsidRPr="00FD48B6" w:rsidRDefault="00375D74" w:rsidP="00855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588">
        <w:rPr>
          <w:rFonts w:ascii="Times New Roman" w:hAnsi="Times New Roman" w:cs="Times New Roman"/>
          <w:sz w:val="52"/>
          <w:szCs w:val="52"/>
        </w:rPr>
        <w:t>Воспитатель: Кузнецова С 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7F5" w:rsidRPr="00FD48B6" w:rsidRDefault="003C77F5" w:rsidP="00427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7F5" w:rsidRPr="00375D74" w:rsidRDefault="003C77F5" w:rsidP="004270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7"/>
        <w:tblW w:w="9978" w:type="dxa"/>
        <w:tblInd w:w="-431" w:type="dxa"/>
        <w:tblLook w:val="04A0"/>
      </w:tblPr>
      <w:tblGrid>
        <w:gridCol w:w="1396"/>
        <w:gridCol w:w="4660"/>
        <w:gridCol w:w="3922"/>
      </w:tblGrid>
      <w:tr w:rsidR="003C77F5" w:rsidRPr="00FD48B6" w:rsidTr="002A2CE5">
        <w:tc>
          <w:tcPr>
            <w:tcW w:w="1396" w:type="dxa"/>
            <w:vAlign w:val="center"/>
          </w:tcPr>
          <w:p w:rsidR="003C77F5" w:rsidRPr="00FD48B6" w:rsidRDefault="003C77F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660" w:type="dxa"/>
            <w:tcBorders>
              <w:bottom w:val="single" w:sz="4" w:space="0" w:color="auto"/>
            </w:tcBorders>
            <w:vAlign w:val="center"/>
          </w:tcPr>
          <w:p w:rsidR="003C77F5" w:rsidRPr="00FD48B6" w:rsidRDefault="003C77F5" w:rsidP="004270EB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3C77F5" w:rsidRPr="00FD48B6" w:rsidRDefault="003C77F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922" w:type="dxa"/>
            <w:tcBorders>
              <w:bottom w:val="single" w:sz="4" w:space="0" w:color="auto"/>
            </w:tcBorders>
            <w:vAlign w:val="center"/>
          </w:tcPr>
          <w:p w:rsidR="003C77F5" w:rsidRPr="00FD48B6" w:rsidRDefault="003C77F5" w:rsidP="004270EB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Цель проведения</w:t>
            </w:r>
          </w:p>
          <w:p w:rsidR="003C77F5" w:rsidRPr="00FD48B6" w:rsidRDefault="003C77F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3C77F5" w:rsidRPr="00FD48B6" w:rsidTr="002A2CE5">
        <w:tc>
          <w:tcPr>
            <w:tcW w:w="1396" w:type="dxa"/>
            <w:vMerge w:val="restart"/>
            <w:vAlign w:val="center"/>
          </w:tcPr>
          <w:p w:rsidR="003C77F5" w:rsidRPr="00FD48B6" w:rsidRDefault="00B240ED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60" w:type="dxa"/>
            <w:tcBorders>
              <w:top w:val="nil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1. Проведение Дня Знаний</w:t>
            </w:r>
          </w:p>
        </w:tc>
        <w:tc>
          <w:tcPr>
            <w:tcW w:w="3922" w:type="dxa"/>
            <w:tcBorders>
              <w:top w:val="nil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созданию положительных эмоций. 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  <w:vAlign w:val="center"/>
          </w:tcPr>
          <w:p w:rsidR="003C77F5" w:rsidRPr="00FD48B6" w:rsidRDefault="003C77F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eastAsia="Calibri" w:hAnsi="Times New Roman" w:cs="Times New Roman"/>
                <w:sz w:val="24"/>
                <w:szCs w:val="24"/>
              </w:rPr>
              <w:t>2. Родительское собрание «дошкольный</w:t>
            </w:r>
            <w:r w:rsidR="00375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eastAsia="Calibri" w:hAnsi="Times New Roman" w:cs="Times New Roman"/>
                <w:sz w:val="24"/>
                <w:szCs w:val="24"/>
              </w:rPr>
              <w:t>возраст, какой он?»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eastAsia="Calibri" w:hAnsi="Times New Roman" w:cs="Times New Roman"/>
                <w:sz w:val="24"/>
                <w:szCs w:val="24"/>
              </w:rPr>
              <w:t>Повестка дня: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eastAsia="Calibri" w:hAnsi="Times New Roman" w:cs="Times New Roman"/>
                <w:sz w:val="24"/>
                <w:szCs w:val="24"/>
              </w:rPr>
              <w:t>‒ Особенности развития и</w:t>
            </w:r>
            <w:r w:rsidR="00375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воспитания детей</w:t>
            </w:r>
            <w:r w:rsidRPr="00FD4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дошкольного</w:t>
            </w:r>
            <w:r w:rsidR="00375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eastAsia="Calibri" w:hAnsi="Times New Roman" w:cs="Times New Roman"/>
                <w:sz w:val="24"/>
                <w:szCs w:val="24"/>
              </w:rPr>
              <w:t>возраста, режим дня,</w:t>
            </w:r>
            <w:r w:rsidR="00375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 занятий</w:t>
            </w:r>
          </w:p>
          <w:p w:rsidR="00B240ED" w:rsidRPr="00FD48B6" w:rsidRDefault="00B240ED" w:rsidP="004270EB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eastAsia="Calibri" w:hAnsi="Times New Roman" w:cs="Times New Roman"/>
                <w:sz w:val="24"/>
                <w:szCs w:val="24"/>
              </w:rPr>
              <w:t>-Режимные моменты.(Выступление воспитателей)</w:t>
            </w:r>
          </w:p>
          <w:p w:rsidR="00C27AA3" w:rsidRPr="00FD48B6" w:rsidRDefault="003C77F5" w:rsidP="004270EB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eastAsia="Calibri" w:hAnsi="Times New Roman" w:cs="Times New Roman"/>
                <w:sz w:val="24"/>
                <w:szCs w:val="24"/>
              </w:rPr>
              <w:t>‒Выбор родительского комитета и утверждение плана</w:t>
            </w:r>
            <w:r w:rsidR="00375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совместной работы на</w:t>
            </w:r>
            <w:r w:rsidR="00375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год.</w:t>
            </w:r>
          </w:p>
          <w:p w:rsidR="00C27AA3" w:rsidRPr="00FD48B6" w:rsidRDefault="00C27AA3" w:rsidP="004270EB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eastAsia="Calibri" w:hAnsi="Times New Roman" w:cs="Times New Roman"/>
                <w:sz w:val="24"/>
                <w:szCs w:val="24"/>
              </w:rPr>
              <w:t>- Игры и упражнения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eastAsia="Calibri" w:hAnsi="Times New Roman" w:cs="Times New Roman"/>
                <w:sz w:val="24"/>
                <w:szCs w:val="24"/>
              </w:rPr>
              <w:t>Активация родительского внимания к вопросам воспитания, развития и жизни ребенка в детском саду. Познакомить с задачами на учебный год.</w:t>
            </w:r>
            <w:r w:rsidR="00C27AA3" w:rsidRPr="00FD4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положительного настроя на предстоящий учебный год.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3. Папка - передвижка «Сентябрь – наблюдаем, играем, читаем»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полезной и нужной информации.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A52" w:rsidRPr="00FD48B6" w:rsidTr="002A2CE5">
        <w:trPr>
          <w:trHeight w:val="2221"/>
        </w:trPr>
        <w:tc>
          <w:tcPr>
            <w:tcW w:w="1396" w:type="dxa"/>
            <w:vMerge/>
          </w:tcPr>
          <w:p w:rsidR="00190A52" w:rsidRPr="00FD48B6" w:rsidRDefault="00190A52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190A52" w:rsidRPr="00FD48B6" w:rsidRDefault="00190A52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Консультации для родителей </w:t>
            </w:r>
          </w:p>
          <w:p w:rsidR="00190A52" w:rsidRPr="00FD48B6" w:rsidRDefault="00375D74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развития ребёнка 3-7</w:t>
            </w:r>
            <w:r w:rsidR="00190A52" w:rsidRPr="00FD48B6">
              <w:rPr>
                <w:rFonts w:ascii="Times New Roman" w:hAnsi="Times New Roman" w:cs="Times New Roman"/>
                <w:sz w:val="24"/>
                <w:szCs w:val="24"/>
              </w:rPr>
              <w:t>лет», «Наши друзья - витамины»</w:t>
            </w: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190A52" w:rsidRPr="00FD48B6" w:rsidRDefault="00190A52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родителей с </w:t>
            </w:r>
          </w:p>
          <w:p w:rsidR="00190A52" w:rsidRPr="00FD48B6" w:rsidRDefault="00190A52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психологическими и возрастными </w:t>
            </w:r>
            <w:r w:rsidR="00375D74">
              <w:rPr>
                <w:rFonts w:ascii="Times New Roman" w:hAnsi="Times New Roman" w:cs="Times New Roman"/>
                <w:sz w:val="24"/>
                <w:szCs w:val="24"/>
              </w:rPr>
              <w:t>особенностями детей 3-7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 лет. Формирование единого подхода к правилам питания в детском саду и дома.</w:t>
            </w:r>
          </w:p>
          <w:p w:rsidR="00190A52" w:rsidRPr="00FD48B6" w:rsidRDefault="00190A52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5. Памятка для родителей «Рекомендуемая литература дл</w:t>
            </w:r>
            <w:r w:rsidR="00375D74">
              <w:rPr>
                <w:rFonts w:ascii="Times New Roman" w:hAnsi="Times New Roman" w:cs="Times New Roman"/>
                <w:sz w:val="24"/>
                <w:szCs w:val="24"/>
              </w:rPr>
              <w:t>я чтения родителями детям дошкольного возраста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родителей.</w:t>
            </w:r>
          </w:p>
          <w:p w:rsidR="003C77F5" w:rsidRPr="00FD48B6" w:rsidRDefault="003C77F5" w:rsidP="004270EB">
            <w:pPr>
              <w:tabs>
                <w:tab w:val="left" w:pos="1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Папка-передвижка</w:t>
            </w:r>
            <w:r w:rsidR="00DE12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родителей: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«Домашнее задание» (по темам недели)</w:t>
            </w: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педагогической культуры родителей.</w:t>
            </w:r>
          </w:p>
          <w:p w:rsidR="00190A52" w:rsidRPr="00FD48B6" w:rsidRDefault="00190A52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 w:val="restart"/>
            <w:vAlign w:val="center"/>
          </w:tcPr>
          <w:p w:rsidR="003C77F5" w:rsidRPr="00FD48B6" w:rsidRDefault="003C77F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1. Папка - передвижка «Октябрь – наблюдаем, играем, читаем»</w:t>
            </w: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полезной и нужной информации.</w:t>
            </w:r>
          </w:p>
          <w:p w:rsidR="003C77F5" w:rsidRPr="00FD48B6" w:rsidRDefault="003C77F5" w:rsidP="004270EB">
            <w:p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2. Консультации для родителе</w:t>
            </w:r>
            <w:r w:rsidR="00375D74">
              <w:rPr>
                <w:rFonts w:ascii="Times New Roman" w:hAnsi="Times New Roman" w:cs="Times New Roman"/>
                <w:sz w:val="24"/>
                <w:szCs w:val="24"/>
              </w:rPr>
              <w:t xml:space="preserve">й «Речевое развитие ребенка 5-7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лет»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27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Психолого – педагогическое просвещение родителей по вопросам речевого развития ребёнка.</w:t>
            </w:r>
          </w:p>
          <w:p w:rsidR="003C77F5" w:rsidRPr="00FD48B6" w:rsidRDefault="003C77F5" w:rsidP="004270EB">
            <w:pPr>
              <w:tabs>
                <w:tab w:val="left" w:pos="27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3. Папка-передв</w:t>
            </w:r>
            <w:r w:rsidR="00375D74">
              <w:rPr>
                <w:rFonts w:ascii="Times New Roman" w:hAnsi="Times New Roman" w:cs="Times New Roman"/>
                <w:sz w:val="24"/>
                <w:szCs w:val="24"/>
              </w:rPr>
              <w:t>ижка «Речевые игры для детей 4-7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 лет»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A52" w:rsidRPr="00FD48B6" w:rsidRDefault="00190A52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4. Памятка для родителей «</w:t>
            </w:r>
            <w:bookmarkStart w:id="1" w:name="_Hlk85476099"/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Семь правил как чистить зубы»</w:t>
            </w:r>
            <w:bookmarkEnd w:id="1"/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полезной и нужной информации.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5. Подготовка к утреннику «Золотая осень»</w:t>
            </w:r>
            <w:r w:rsidR="00190A52"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 костюмов, изготовление атрибутов)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взаимодействия родителей и детей.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6. Праздник «Осень золотая»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созданию положительных эмоций. 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7. Индивидуальные беседы с родителями «Как провести выходной день с ребёнком»</w:t>
            </w: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</w:tc>
      </w:tr>
      <w:tr w:rsidR="003C77F5" w:rsidRPr="00FD48B6" w:rsidTr="002A2CE5">
        <w:tc>
          <w:tcPr>
            <w:tcW w:w="1396" w:type="dxa"/>
            <w:vMerge w:val="restart"/>
            <w:vAlign w:val="center"/>
          </w:tcPr>
          <w:p w:rsidR="003C77F5" w:rsidRPr="00FD48B6" w:rsidRDefault="003C77F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1. Папка - передвижка «Ноябрь – наблюдаем, играем, читаем»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полезной и нужной информации.</w:t>
            </w: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90A52" w:rsidRPr="00FD48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 «Как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развивать речь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ребенка». Мастер-класспо развитию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речи детей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дома.</w:t>
            </w:r>
          </w:p>
          <w:p w:rsidR="003C77F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7F5"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‒Буклеты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,выставка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детской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литературы.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Активация родительского внимания к вопросам воспитания, развития и жизни ребенка в детском саду. </w:t>
            </w: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педагогической культуры родителей.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3. Консультации для родителей «Ребенок и дорога. Правила поведения на улицах города», «Здоровые дети в здоровой семье».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педагогической культуры родителей.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жизни.</w:t>
            </w: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4. Оформление наглядной информации для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родителей:«Особое значения чтения книг для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развития эмоциональной отзывчивости детей»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педагогической культуры родителей.</w:t>
            </w:r>
          </w:p>
          <w:p w:rsidR="003C77F5" w:rsidRPr="00FD48B6" w:rsidRDefault="003C77F5" w:rsidP="004270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5.Участие В совместном концерте ДК</w:t>
            </w:r>
            <w:r w:rsidR="003C77F5"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 «Мама – счастье мое!»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созданию праздничного настроения.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6. Выставка детских рисунков «Моя мама»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творческого взаимодействия родителей и детей.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942E2" w:rsidRPr="00FD48B6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родителей«Мой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ребенок, его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особенности»</w:t>
            </w: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 w:val="restart"/>
            <w:vAlign w:val="center"/>
          </w:tcPr>
          <w:p w:rsidR="003C77F5" w:rsidRPr="00FD48B6" w:rsidRDefault="003C77F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1. Папка - передвижка «Декабрь – наблюдаем, играем, читаем»</w:t>
            </w: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полезной и нужной информации.</w:t>
            </w: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2. Консультация «Внимание! Наступает зима!».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родителей с основными факторами, способствующими укреплению и сохранению здоровья дошкольников.</w:t>
            </w: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3. Конкурс на лучшую кормушку</w:t>
            </w: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совместному труду.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4. Памятка для родителей «Как сделать зимнюю прогулку с ребенком приятной и полезной»</w:t>
            </w:r>
          </w:p>
          <w:p w:rsidR="003C77F5" w:rsidRPr="00FD48B6" w:rsidRDefault="003C77F5" w:rsidP="00427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педагогической культуры родителей.</w:t>
            </w: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5. Опрос родителей: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темы необходимых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консультаций,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формулировка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вопросов, на которые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они хотели бы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получить ответы.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Анализ информации и выявление вопросов, волнующих родителей по </w:t>
            </w: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данной теме.</w:t>
            </w:r>
          </w:p>
          <w:p w:rsidR="003C77F5" w:rsidRPr="00FD48B6" w:rsidRDefault="003C77F5" w:rsidP="004270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6. Украшение группы к празднику Нового года. </w:t>
            </w:r>
            <w:r w:rsidR="00C27AA3" w:rsidRPr="00FD48B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утреннике.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созданию праздничного настроения</w:t>
            </w:r>
          </w:p>
          <w:p w:rsidR="003C77F5" w:rsidRPr="00FD48B6" w:rsidRDefault="003C77F5" w:rsidP="004270EB">
            <w:pPr>
              <w:tabs>
                <w:tab w:val="left" w:pos="2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2A2CE5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7. Конкурс творческих работ «Елочная игрушка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работе детского сада.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8. Новогодний утренник </w:t>
            </w: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эмоционально-насыщенного взаимодействия родителей, детей и работников детского сада.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 w:val="restart"/>
            <w:vAlign w:val="center"/>
          </w:tcPr>
          <w:p w:rsidR="003C77F5" w:rsidRPr="00FD48B6" w:rsidRDefault="003C77F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1. Папка - передвижка «Январь – наблюдаем, играем, читаем»</w:t>
            </w: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полезной и нужной информации.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2. Консультации для родителей «Формирование элементарных математических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у детей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возраста», 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«Где найти витамины зимой?»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 – педагогическое просвещение родителей по вопросам познавательного развития ребёнка. Формирование единого подхода к методам оздоровления детей в детском саду и дома.</w:t>
            </w:r>
          </w:p>
          <w:p w:rsidR="003C77F5" w:rsidRPr="00FD48B6" w:rsidRDefault="003C77F5" w:rsidP="004270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3. Памятка для родителей «Кодекс здоровья»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педагогической культуры родителей.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4. Фотовыставка «Зимние развлечения всей семьей»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Активация родителей в работу группы.</w:t>
            </w: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Индивидуальные беседы </w:t>
            </w:r>
            <w:r w:rsidR="00223D22" w:rsidRPr="00FD48B6">
              <w:rPr>
                <w:rFonts w:ascii="Times New Roman" w:hAnsi="Times New Roman" w:cs="Times New Roman"/>
                <w:sz w:val="24"/>
                <w:szCs w:val="24"/>
              </w:rPr>
              <w:t>с родителями о поведении детей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психолого-педагогических знаний родителей.</w:t>
            </w:r>
          </w:p>
        </w:tc>
      </w:tr>
      <w:tr w:rsidR="003C77F5" w:rsidRPr="00FD48B6" w:rsidTr="002A2CE5">
        <w:tc>
          <w:tcPr>
            <w:tcW w:w="1396" w:type="dxa"/>
            <w:vMerge w:val="restart"/>
            <w:vAlign w:val="center"/>
          </w:tcPr>
          <w:p w:rsidR="003C77F5" w:rsidRPr="00FD48B6" w:rsidRDefault="003C77F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1. Папка - передвижка «Февраль – наблюдаем, играем, читаем»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полезной и нужной информации.</w:t>
            </w: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2. Консультация для родителей «Роль отца в воспитании ребенка», «Народные и семейные традиции в воспитании ребёнка»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Помочь отцам понять свою роль в развитии личности ребенка, поднять статус отца в семье. Привлечь внимание родителей к информации.</w:t>
            </w:r>
          </w:p>
        </w:tc>
      </w:tr>
      <w:tr w:rsidR="003C77F5" w:rsidRPr="00FD48B6" w:rsidTr="0054178E">
        <w:trPr>
          <w:trHeight w:val="1324"/>
        </w:trPr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3. Анкетирование «Какова роль отца в семье?»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Получение и анализ информации об отношении «Папа – ребенок»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4. Праздник для пап и дедушек к 23 февраля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Совместный отдых детей и родителей.</w:t>
            </w:r>
          </w:p>
          <w:p w:rsidR="004270EB" w:rsidRPr="00FD48B6" w:rsidRDefault="004270EB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0EB" w:rsidRPr="00FD48B6" w:rsidRDefault="004270EB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5. Выставка детских рисунков «Мой папа»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творческого взаимодействия родителей и детей.</w:t>
            </w: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6. Оформление наглядной информации для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родителей«Особая роль родителей при формировании у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детей навыков безопасного поведения на</w:t>
            </w:r>
            <w:r w:rsidR="002A2C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дороге и в быту»</w:t>
            </w: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Информировать родителей о </w:t>
            </w: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важности данного вопроса.</w:t>
            </w:r>
          </w:p>
        </w:tc>
      </w:tr>
      <w:tr w:rsidR="003C77F5" w:rsidRPr="00FD48B6" w:rsidTr="002A2CE5">
        <w:tc>
          <w:tcPr>
            <w:tcW w:w="1396" w:type="dxa"/>
            <w:vMerge w:val="restart"/>
            <w:vAlign w:val="center"/>
          </w:tcPr>
          <w:p w:rsidR="003C77F5" w:rsidRPr="00FD48B6" w:rsidRDefault="003C77F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1. Папка - передвижка «Март – наблюдаем, играем, читаем»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полезной и нужной информации.</w:t>
            </w: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2. Консультация«Значение музыки в развитии ребёнка», «Как предупредить весенний авитаминоз»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родителей.</w:t>
            </w:r>
          </w:p>
          <w:p w:rsidR="003C77F5" w:rsidRPr="00FD48B6" w:rsidRDefault="003C77F5" w:rsidP="004270E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Фотовыставка «Мамочка милая моя»</w:t>
            </w:r>
          </w:p>
          <w:p w:rsidR="003C77F5" w:rsidRPr="00FD48B6" w:rsidRDefault="003C77F5" w:rsidP="004270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созданию праздничного настроения.</w:t>
            </w: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4. Утренник «8 марта»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созданию праздничного настроения.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8B6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5. Родительское собрание</w:t>
            </w: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«Воспитание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любви к истории и</w:t>
            </w:r>
            <w:r w:rsidR="002A2C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культуре малой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Родины».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‒ Активизация процесса воспитания</w:t>
            </w:r>
          </w:p>
          <w:p w:rsidR="003C77F5" w:rsidRPr="00FD48B6" w:rsidRDefault="002A2CE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3C77F5"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атриотизма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C77F5"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дошкольника (ознакомление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C77F5"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ребёнка с родным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C77F5"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краем – это составная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C77F5"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часть формирования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C77F5"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него патриотизма).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‒ Расширение</w:t>
            </w:r>
            <w:r w:rsidR="002A2C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представлений о</w:t>
            </w:r>
            <w:r w:rsidR="002A2C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родном городе.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Педагогическое просвещение родителей по вопросам нравственного развития ребёнка. </w:t>
            </w: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родителей.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F5" w:rsidRPr="00FD48B6" w:rsidTr="002A2CE5">
        <w:tc>
          <w:tcPr>
            <w:tcW w:w="1396" w:type="dxa"/>
            <w:vMerge/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8B6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6. Советы</w:t>
            </w:r>
            <w:r w:rsidR="002A2CE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«Развиваем мелкую моторику рук»</w:t>
            </w:r>
          </w:p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3C77F5" w:rsidRPr="00FD48B6" w:rsidRDefault="003C77F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</w:t>
            </w: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аспространение психолого-педагогических знаний среди родителей, практическая помощь семье.</w:t>
            </w:r>
          </w:p>
        </w:tc>
      </w:tr>
      <w:tr w:rsidR="003C77F5" w:rsidRPr="00FD48B6" w:rsidTr="002A2CE5">
        <w:tc>
          <w:tcPr>
            <w:tcW w:w="1396" w:type="dxa"/>
            <w:vMerge w:val="restart"/>
            <w:vAlign w:val="center"/>
          </w:tcPr>
          <w:p w:rsidR="003C77F5" w:rsidRPr="00FD48B6" w:rsidRDefault="003C77F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1. Папка - передвижка «Апрель – наблюдаем, играем, читаем»</w:t>
            </w: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полезной и нужной информации.</w:t>
            </w:r>
          </w:p>
          <w:p w:rsidR="003C77F5" w:rsidRPr="00FD48B6" w:rsidRDefault="003C77F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CE5" w:rsidRPr="00FD48B6" w:rsidTr="00B76047">
        <w:tc>
          <w:tcPr>
            <w:tcW w:w="1396" w:type="dxa"/>
            <w:vMerge/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2A2CE5" w:rsidRPr="00FD48B6" w:rsidRDefault="002A2CE5" w:rsidP="004270EB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2</w:t>
            </w:r>
            <w:r w:rsidRPr="00FD48B6">
              <w:t>. Консультации для родителей «Культура речевого общения рождается в семье», «ИКТ как средство формирования ЗОЖ у дошкольников»</w:t>
            </w:r>
          </w:p>
          <w:p w:rsidR="002A2CE5" w:rsidRPr="00FD48B6" w:rsidRDefault="002A2CE5" w:rsidP="004270EB">
            <w:pPr>
              <w:pStyle w:val="a9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2A2CE5" w:rsidRPr="00FD48B6" w:rsidRDefault="002A2CE5" w:rsidP="004270E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родителям полезные советы по воспитанию вежливости у детей. Пропаганда здорового образа жизни. </w:t>
            </w:r>
          </w:p>
        </w:tc>
      </w:tr>
      <w:tr w:rsidR="002A2CE5" w:rsidRPr="00FD48B6" w:rsidTr="00B76047">
        <w:tc>
          <w:tcPr>
            <w:tcW w:w="1396" w:type="dxa"/>
            <w:vMerge/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nil"/>
              <w:bottom w:val="single" w:sz="4" w:space="0" w:color="auto"/>
            </w:tcBorders>
          </w:tcPr>
          <w:p w:rsidR="002A2CE5" w:rsidRPr="00FD48B6" w:rsidRDefault="002A2CE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4. Памятка для родителей «Помогите детям запомнить правила пожарной безопасности»</w:t>
            </w:r>
          </w:p>
        </w:tc>
        <w:tc>
          <w:tcPr>
            <w:tcW w:w="3922" w:type="dxa"/>
            <w:tcBorders>
              <w:top w:val="nil"/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Знакомство с требованиями обучения детей правилами пожарной безопасности.</w:t>
            </w:r>
          </w:p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CE5" w:rsidRPr="00FD48B6" w:rsidTr="00B76047">
        <w:tc>
          <w:tcPr>
            <w:tcW w:w="1396" w:type="dxa"/>
            <w:vMerge/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2A2CE5" w:rsidRPr="00FD48B6" w:rsidRDefault="002A2CE5" w:rsidP="004270EB">
            <w:pPr>
              <w:pStyle w:val="a9"/>
              <w:shd w:val="clear" w:color="auto" w:fill="FFFFFF"/>
              <w:spacing w:after="0" w:afterAutospacing="0"/>
            </w:pPr>
            <w:r w:rsidRPr="00FD48B6">
              <w:t>5. Консультация для родителей «Нетрадиционное рисование»</w:t>
            </w: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полезной и нужной информации.</w:t>
            </w:r>
          </w:p>
        </w:tc>
      </w:tr>
      <w:tr w:rsidR="002A2CE5" w:rsidRPr="00FD48B6" w:rsidTr="00B76047">
        <w:tc>
          <w:tcPr>
            <w:tcW w:w="1396" w:type="dxa"/>
            <w:vMerge/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2A2CE5" w:rsidRPr="00FD48B6" w:rsidRDefault="002A2CE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1. Папка - передвижка «Май – наблюдаем, играем, читаем»</w:t>
            </w:r>
          </w:p>
          <w:p w:rsidR="002A2CE5" w:rsidRPr="00FD48B6" w:rsidRDefault="002A2CE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2A2CE5" w:rsidRPr="00FD48B6" w:rsidRDefault="002A2CE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полезной и нужной информации.</w:t>
            </w:r>
          </w:p>
        </w:tc>
      </w:tr>
      <w:tr w:rsidR="002A2CE5" w:rsidRPr="00FD48B6" w:rsidTr="00B76047">
        <w:tc>
          <w:tcPr>
            <w:tcW w:w="1396" w:type="dxa"/>
            <w:vMerge w:val="restart"/>
            <w:vAlign w:val="center"/>
          </w:tcPr>
          <w:p w:rsidR="002A2CE5" w:rsidRPr="00FD48B6" w:rsidRDefault="002A2CE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2. Выставка творческих работ к Дню Победы.</w:t>
            </w:r>
          </w:p>
          <w:p w:rsidR="002A2CE5" w:rsidRPr="00FD48B6" w:rsidRDefault="002A2CE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творческого взаимодействия родителей и детей.</w:t>
            </w:r>
          </w:p>
        </w:tc>
      </w:tr>
      <w:tr w:rsidR="002A2CE5" w:rsidRPr="00FD48B6" w:rsidTr="00B76047">
        <w:tc>
          <w:tcPr>
            <w:tcW w:w="1396" w:type="dxa"/>
            <w:vMerge/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ED0725" w:rsidP="00ED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Совместный </w:t>
            </w:r>
            <w:r w:rsidR="002A2CE5"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 </w:t>
            </w:r>
            <w:r w:rsidR="002A2CE5" w:rsidRPr="00FD48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 детский сад»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 родителей, детей и сотрудников ДОО.</w:t>
            </w:r>
          </w:p>
        </w:tc>
      </w:tr>
      <w:tr w:rsidR="002A2CE5" w:rsidRPr="00FD48B6" w:rsidTr="00B76047">
        <w:tc>
          <w:tcPr>
            <w:tcW w:w="1396" w:type="dxa"/>
            <w:vMerge/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4. Консультации для родителей «Самостоятельность ребёнка. Её границы», «Какие игрушки нужны детям»</w:t>
            </w:r>
          </w:p>
          <w:p w:rsidR="002A2CE5" w:rsidRPr="00FD48B6" w:rsidRDefault="002A2CE5" w:rsidP="004270EB">
            <w:pPr>
              <w:tabs>
                <w:tab w:val="left" w:pos="10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педагогических знаний родителей. </w:t>
            </w:r>
          </w:p>
        </w:tc>
      </w:tr>
      <w:tr w:rsidR="002A2CE5" w:rsidRPr="00FD48B6" w:rsidTr="00B76047">
        <w:tc>
          <w:tcPr>
            <w:tcW w:w="1396" w:type="dxa"/>
            <w:vMerge/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5. Памятка для родителей «Осторожно, компьютер»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Привлечь внимание родителей к проблеме «компьютерно-игровой зависимости» у детей.</w:t>
            </w:r>
          </w:p>
        </w:tc>
      </w:tr>
      <w:tr w:rsidR="002A2CE5" w:rsidRPr="00FD48B6" w:rsidTr="00B76047">
        <w:tc>
          <w:tcPr>
            <w:tcW w:w="1396" w:type="dxa"/>
            <w:vMerge/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6. Родительское собрание на тему «Наши</w:t>
            </w:r>
            <w:r w:rsidR="00ED07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достижения».</w:t>
            </w:r>
          </w:p>
          <w:p w:rsidR="002A2CE5" w:rsidRPr="00FD48B6" w:rsidRDefault="002A2CE5" w:rsidP="00427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‒ Творческий отчет</w:t>
            </w:r>
            <w:r w:rsidR="00ED07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об итогах и</w:t>
            </w:r>
            <w:r w:rsidR="00ED07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достижениях</w:t>
            </w:r>
            <w:r w:rsidR="00ED07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детей группы.</w:t>
            </w:r>
          </w:p>
          <w:p w:rsidR="002A2CE5" w:rsidRPr="00FD48B6" w:rsidRDefault="002A2CE5" w:rsidP="00427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‒Просмотр</w:t>
            </w:r>
            <w:r w:rsidR="00ED07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презентации(видеофильма)«Как мы прожили</w:t>
            </w:r>
            <w:r w:rsidR="00ED07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этот год».</w:t>
            </w:r>
          </w:p>
          <w:p w:rsidR="002A2CE5" w:rsidRPr="00FD48B6" w:rsidRDefault="002A2CE5" w:rsidP="00427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‒ Вручение</w:t>
            </w:r>
            <w:r w:rsidR="00ED07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благодарностей</w:t>
            </w:r>
            <w:r w:rsidR="00ED07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родителям</w:t>
            </w:r>
          </w:p>
          <w:p w:rsidR="002A2CE5" w:rsidRPr="00FD48B6" w:rsidRDefault="002A2CE5" w:rsidP="00427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‒ Безопасность детей</w:t>
            </w:r>
            <w:r w:rsidR="00ED07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8B6">
              <w:rPr>
                <w:rFonts w:ascii="Times New Roman" w:hAnsi="Times New Roman" w:cs="Times New Roman"/>
                <w:bCs/>
                <w:sz w:val="24"/>
                <w:szCs w:val="24"/>
              </w:rPr>
              <w:t>в летний период.</w:t>
            </w:r>
          </w:p>
          <w:p w:rsidR="002A2CE5" w:rsidRPr="00FD48B6" w:rsidRDefault="002A2CE5" w:rsidP="004270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Подведение итогов совместного воспитательно-образовательного процесса.</w:t>
            </w:r>
          </w:p>
        </w:tc>
      </w:tr>
      <w:tr w:rsidR="002A2CE5" w:rsidRPr="00FD48B6" w:rsidTr="00B76047">
        <w:tc>
          <w:tcPr>
            <w:tcW w:w="1396" w:type="dxa"/>
            <w:vMerge/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1. Папка - передвижка «Июнь – наблюдаем, играем, читаем»</w:t>
            </w:r>
          </w:p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полезной и нужной информации.</w:t>
            </w:r>
          </w:p>
        </w:tc>
      </w:tr>
      <w:tr w:rsidR="002A2CE5" w:rsidRPr="00FD48B6" w:rsidTr="00B76047">
        <w:tc>
          <w:tcPr>
            <w:tcW w:w="1396" w:type="dxa"/>
            <w:vMerge w:val="restart"/>
            <w:vAlign w:val="center"/>
          </w:tcPr>
          <w:p w:rsidR="002A2CE5" w:rsidRPr="00FD48B6" w:rsidRDefault="002A2CE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2. Консультация для родителей «Правила хорошего тона за столом»</w:t>
            </w:r>
          </w:p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Проконсультировать родителей по данному вопросу.</w:t>
            </w:r>
          </w:p>
        </w:tc>
      </w:tr>
      <w:tr w:rsidR="002A2CE5" w:rsidRPr="00FD48B6" w:rsidTr="00B76047">
        <w:tc>
          <w:tcPr>
            <w:tcW w:w="1396" w:type="dxa"/>
            <w:vMerge/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3. Рекомендации для родителей «Босиком по росе. Как закаливать ребенка летом»</w:t>
            </w: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методам оздоровления и закаливания детей в детском саду и дома.</w:t>
            </w:r>
          </w:p>
        </w:tc>
      </w:tr>
      <w:tr w:rsidR="002A2CE5" w:rsidRPr="00FD48B6" w:rsidTr="00B76047">
        <w:tc>
          <w:tcPr>
            <w:tcW w:w="1396" w:type="dxa"/>
            <w:vMerge/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1. Папка - передвижка «Июль – наблюдаем, играем, читаем»</w:t>
            </w:r>
          </w:p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полезной и нужной информации.</w:t>
            </w:r>
          </w:p>
        </w:tc>
      </w:tr>
      <w:tr w:rsidR="002A2CE5" w:rsidRPr="00FD48B6" w:rsidTr="00B76047">
        <w:tc>
          <w:tcPr>
            <w:tcW w:w="1396" w:type="dxa"/>
            <w:vMerge w:val="restart"/>
            <w:vAlign w:val="center"/>
          </w:tcPr>
          <w:p w:rsidR="002A2CE5" w:rsidRPr="00FD48B6" w:rsidRDefault="002A2CE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2. Консультация для родителей «Роль совместного летнего отдыха родителей и детей»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Повышение психолого-педагогической компетентности родителей и укрепление детско-родительских отношений.</w:t>
            </w:r>
          </w:p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CE5" w:rsidRPr="00FD48B6" w:rsidTr="00B76047">
        <w:tc>
          <w:tcPr>
            <w:tcW w:w="1396" w:type="dxa"/>
            <w:vMerge/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3. Памятка для родителей «Опасности, подстерегающие детей летом»</w:t>
            </w:r>
          </w:p>
        </w:tc>
        <w:tc>
          <w:tcPr>
            <w:tcW w:w="3922" w:type="dxa"/>
            <w:tcBorders>
              <w:top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Довести до сведения родителей о важности безопасного поведения в летний период</w:t>
            </w:r>
          </w:p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CE5" w:rsidRPr="00FD48B6" w:rsidTr="00B76047">
        <w:tc>
          <w:tcPr>
            <w:tcW w:w="1396" w:type="dxa"/>
            <w:vMerge/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2A2CE5" w:rsidRPr="00FD48B6" w:rsidRDefault="002A2CE5" w:rsidP="004270EB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1. Папка - передвижка «Август – наблюдаем, играем, читаем»</w:t>
            </w:r>
          </w:p>
          <w:p w:rsidR="002A2CE5" w:rsidRPr="00FD48B6" w:rsidRDefault="002A2CE5" w:rsidP="004270EB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полезной и нужной информации.</w:t>
            </w:r>
          </w:p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CE5" w:rsidRPr="00FD48B6" w:rsidTr="00B76047">
        <w:tc>
          <w:tcPr>
            <w:tcW w:w="1396" w:type="dxa"/>
            <w:vMerge w:val="restart"/>
            <w:vAlign w:val="center"/>
          </w:tcPr>
          <w:p w:rsidR="002A2CE5" w:rsidRPr="00FD48B6" w:rsidRDefault="002A2CE5" w:rsidP="0042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2. Консультация для родителей «Роль семьи в воспитании дошкольника».</w:t>
            </w:r>
          </w:p>
          <w:p w:rsidR="002A2CE5" w:rsidRPr="00FD48B6" w:rsidRDefault="002A2CE5" w:rsidP="004270EB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полезной и нужной информации.</w:t>
            </w:r>
          </w:p>
        </w:tc>
      </w:tr>
      <w:tr w:rsidR="002A2CE5" w:rsidRPr="00FD48B6" w:rsidTr="00B76047">
        <w:tc>
          <w:tcPr>
            <w:tcW w:w="1396" w:type="dxa"/>
            <w:vMerge/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Индивидуальные беседы с родителями «10 золотых рецептов против жадности» </w:t>
            </w:r>
          </w:p>
          <w:p w:rsidR="002A2CE5" w:rsidRPr="00FD48B6" w:rsidRDefault="002A2CE5" w:rsidP="004270EB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</w:tcPr>
          <w:p w:rsidR="002A2CE5" w:rsidRPr="00FD48B6" w:rsidRDefault="002A2CE5" w:rsidP="0042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8B6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</w:tc>
      </w:tr>
    </w:tbl>
    <w:p w:rsidR="003C77F5" w:rsidRPr="0054178E" w:rsidRDefault="003C77F5" w:rsidP="004270E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Style w:val="a7"/>
        <w:tblW w:w="9581" w:type="dxa"/>
        <w:tblInd w:w="-34" w:type="dxa"/>
        <w:tblLook w:val="04A0"/>
      </w:tblPr>
      <w:tblGrid>
        <w:gridCol w:w="9581"/>
      </w:tblGrid>
      <w:tr w:rsidR="0054178E" w:rsidRPr="0054178E" w:rsidTr="0054178E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:rsidR="0054178E" w:rsidRPr="0054178E" w:rsidRDefault="0054178E" w:rsidP="0054178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4178E">
              <w:rPr>
                <w:rFonts w:ascii="Times New Roman" w:hAnsi="Times New Roman" w:cs="Times New Roman"/>
                <w:sz w:val="48"/>
                <w:szCs w:val="48"/>
              </w:rPr>
              <w:lastRenderedPageBreak/>
              <w:t>1</w:t>
            </w: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>. Подготовка к утреннику «Золотая осень» (подготовка костюмов, изготовление атрибутов)</w:t>
            </w:r>
          </w:p>
        </w:tc>
      </w:tr>
      <w:tr w:rsidR="0054178E" w:rsidRPr="0054178E" w:rsidTr="0054178E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:rsidR="0054178E" w:rsidRPr="0054178E" w:rsidRDefault="0054178E" w:rsidP="0054178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>2.</w:t>
            </w: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 xml:space="preserve"> Праздник «Осень золотая»</w:t>
            </w:r>
          </w:p>
        </w:tc>
      </w:tr>
      <w:tr w:rsidR="0054178E" w:rsidRPr="0054178E" w:rsidTr="0054178E">
        <w:tc>
          <w:tcPr>
            <w:tcW w:w="9581" w:type="dxa"/>
          </w:tcPr>
          <w:p w:rsidR="0054178E" w:rsidRPr="0054178E" w:rsidRDefault="0054178E" w:rsidP="0054178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>3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.Участие в</w:t>
            </w: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 xml:space="preserve"> совместном концерте ДК «Мама – счастье мое!»</w:t>
            </w:r>
          </w:p>
        </w:tc>
      </w:tr>
      <w:tr w:rsidR="0054178E" w:rsidRPr="0054178E" w:rsidTr="0054178E">
        <w:tc>
          <w:tcPr>
            <w:tcW w:w="9581" w:type="dxa"/>
          </w:tcPr>
          <w:p w:rsidR="0054178E" w:rsidRPr="0054178E" w:rsidRDefault="0054178E" w:rsidP="0054178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>4</w:t>
            </w: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>. Выставка детских рисунков «Моя мама»</w:t>
            </w:r>
          </w:p>
        </w:tc>
      </w:tr>
      <w:tr w:rsidR="0054178E" w:rsidRPr="0054178E" w:rsidTr="0054178E">
        <w:tc>
          <w:tcPr>
            <w:tcW w:w="9581" w:type="dxa"/>
          </w:tcPr>
          <w:p w:rsidR="0054178E" w:rsidRPr="0054178E" w:rsidRDefault="0054178E" w:rsidP="0054178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>5</w:t>
            </w: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>. Конкурс творческих работ «Елочная игрушка.</w:t>
            </w:r>
          </w:p>
        </w:tc>
      </w:tr>
      <w:tr w:rsidR="0054178E" w:rsidRPr="0054178E" w:rsidTr="0054178E">
        <w:tc>
          <w:tcPr>
            <w:tcW w:w="9581" w:type="dxa"/>
          </w:tcPr>
          <w:p w:rsidR="0054178E" w:rsidRPr="0054178E" w:rsidRDefault="0054178E" w:rsidP="0054178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>6</w:t>
            </w: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>. Новогодний утренник</w:t>
            </w:r>
          </w:p>
        </w:tc>
      </w:tr>
      <w:tr w:rsidR="0054178E" w:rsidRPr="0054178E" w:rsidTr="0054178E">
        <w:tc>
          <w:tcPr>
            <w:tcW w:w="9581" w:type="dxa"/>
          </w:tcPr>
          <w:p w:rsidR="0054178E" w:rsidRPr="0054178E" w:rsidRDefault="0054178E" w:rsidP="00541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54178E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7</w:t>
            </w:r>
            <w:r w:rsidRPr="0054178E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. Фотовыставка «Мамочка милая моя»</w:t>
            </w:r>
          </w:p>
          <w:p w:rsidR="0054178E" w:rsidRPr="0054178E" w:rsidRDefault="0054178E" w:rsidP="005417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54178E" w:rsidRPr="0054178E" w:rsidTr="0054178E">
        <w:tc>
          <w:tcPr>
            <w:tcW w:w="9581" w:type="dxa"/>
          </w:tcPr>
          <w:p w:rsidR="0054178E" w:rsidRPr="0054178E" w:rsidRDefault="0054178E" w:rsidP="0054178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>8</w:t>
            </w: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 xml:space="preserve"> Утренник «8 марта»</w:t>
            </w:r>
          </w:p>
        </w:tc>
      </w:tr>
      <w:tr w:rsidR="0054178E" w:rsidRPr="0054178E" w:rsidTr="0054178E">
        <w:tc>
          <w:tcPr>
            <w:tcW w:w="9581" w:type="dxa"/>
          </w:tcPr>
          <w:p w:rsidR="0054178E" w:rsidRPr="0054178E" w:rsidRDefault="0054178E" w:rsidP="0054178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>9</w:t>
            </w: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>. Выставка творческих работ к Дню Победы.</w:t>
            </w:r>
          </w:p>
          <w:p w:rsidR="0054178E" w:rsidRPr="0054178E" w:rsidRDefault="0054178E" w:rsidP="0054178E">
            <w:pPr>
              <w:tabs>
                <w:tab w:val="left" w:pos="10095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54178E" w:rsidRPr="0054178E" w:rsidTr="0054178E">
        <w:tc>
          <w:tcPr>
            <w:tcW w:w="9581" w:type="dxa"/>
          </w:tcPr>
          <w:p w:rsidR="0054178E" w:rsidRPr="0054178E" w:rsidRDefault="0054178E" w:rsidP="0054178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4178E">
              <w:rPr>
                <w:rFonts w:ascii="Times New Roman" w:hAnsi="Times New Roman" w:cs="Times New Roman"/>
                <w:bCs/>
                <w:sz w:val="48"/>
                <w:szCs w:val="48"/>
              </w:rPr>
              <w:t>10</w:t>
            </w:r>
            <w:r w:rsidRPr="0054178E">
              <w:rPr>
                <w:rFonts w:ascii="Times New Roman" w:hAnsi="Times New Roman" w:cs="Times New Roman"/>
                <w:bCs/>
                <w:sz w:val="48"/>
                <w:szCs w:val="48"/>
              </w:rPr>
              <w:t>. Совместный праздник </w:t>
            </w:r>
            <w:r w:rsidRPr="0054178E">
              <w:rPr>
                <w:rFonts w:ascii="Times New Roman" w:hAnsi="Times New Roman" w:cs="Times New Roman"/>
                <w:sz w:val="48"/>
                <w:szCs w:val="48"/>
              </w:rPr>
              <w:t>«До свидания детский сад»</w:t>
            </w:r>
          </w:p>
        </w:tc>
      </w:tr>
    </w:tbl>
    <w:p w:rsidR="003C77F5" w:rsidRPr="0054178E" w:rsidRDefault="003C77F5" w:rsidP="0054178E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sectPr w:rsidR="003C77F5" w:rsidRPr="0054178E" w:rsidSect="00473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F6A" w:rsidRDefault="00963F6A" w:rsidP="003C77F5">
      <w:pPr>
        <w:spacing w:after="0" w:line="240" w:lineRule="auto"/>
      </w:pPr>
      <w:r>
        <w:separator/>
      </w:r>
    </w:p>
  </w:endnote>
  <w:endnote w:type="continuationSeparator" w:id="1">
    <w:p w:rsidR="00963F6A" w:rsidRDefault="00963F6A" w:rsidP="003C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F6A" w:rsidRDefault="00963F6A" w:rsidP="003C77F5">
      <w:pPr>
        <w:spacing w:after="0" w:line="240" w:lineRule="auto"/>
      </w:pPr>
      <w:r>
        <w:separator/>
      </w:r>
    </w:p>
  </w:footnote>
  <w:footnote w:type="continuationSeparator" w:id="1">
    <w:p w:rsidR="00963F6A" w:rsidRDefault="00963F6A" w:rsidP="003C7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A45"/>
    <w:rsid w:val="00035BA9"/>
    <w:rsid w:val="00067245"/>
    <w:rsid w:val="000C128A"/>
    <w:rsid w:val="00190A52"/>
    <w:rsid w:val="001942E2"/>
    <w:rsid w:val="001969B5"/>
    <w:rsid w:val="001C2402"/>
    <w:rsid w:val="001C3CDE"/>
    <w:rsid w:val="00223D22"/>
    <w:rsid w:val="00267853"/>
    <w:rsid w:val="002A2CE5"/>
    <w:rsid w:val="002D4060"/>
    <w:rsid w:val="00375D74"/>
    <w:rsid w:val="003C77F5"/>
    <w:rsid w:val="004270EB"/>
    <w:rsid w:val="004438BA"/>
    <w:rsid w:val="004739F0"/>
    <w:rsid w:val="004C3564"/>
    <w:rsid w:val="00521AED"/>
    <w:rsid w:val="0054178E"/>
    <w:rsid w:val="005C09A1"/>
    <w:rsid w:val="006026FA"/>
    <w:rsid w:val="006B0770"/>
    <w:rsid w:val="007F2CDD"/>
    <w:rsid w:val="00855588"/>
    <w:rsid w:val="00963F6A"/>
    <w:rsid w:val="00B22B88"/>
    <w:rsid w:val="00B240ED"/>
    <w:rsid w:val="00C27AA3"/>
    <w:rsid w:val="00CC1A45"/>
    <w:rsid w:val="00DE127E"/>
    <w:rsid w:val="00E97962"/>
    <w:rsid w:val="00EA7FE9"/>
    <w:rsid w:val="00ED0725"/>
    <w:rsid w:val="00F558EC"/>
    <w:rsid w:val="00FD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77F5"/>
  </w:style>
  <w:style w:type="paragraph" w:styleId="a5">
    <w:name w:val="footer"/>
    <w:basedOn w:val="a"/>
    <w:link w:val="a6"/>
    <w:uiPriority w:val="99"/>
    <w:unhideWhenUsed/>
    <w:rsid w:val="003C7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77F5"/>
  </w:style>
  <w:style w:type="table" w:styleId="a7">
    <w:name w:val="Table Grid"/>
    <w:basedOn w:val="a1"/>
    <w:uiPriority w:val="39"/>
    <w:rsid w:val="003C7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C77F5"/>
    <w:rPr>
      <w:b/>
      <w:bCs/>
    </w:rPr>
  </w:style>
  <w:style w:type="paragraph" w:styleId="a9">
    <w:name w:val="Normal (Web)"/>
    <w:basedOn w:val="a"/>
    <w:uiPriority w:val="99"/>
    <w:unhideWhenUsed/>
    <w:rsid w:val="003C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4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Коснырева</dc:creator>
  <cp:keywords/>
  <dc:description/>
  <cp:lastModifiedBy>DEXP</cp:lastModifiedBy>
  <cp:revision>10</cp:revision>
  <cp:lastPrinted>2023-09-07T08:33:00Z</cp:lastPrinted>
  <dcterms:created xsi:type="dcterms:W3CDTF">2022-11-13T17:29:00Z</dcterms:created>
  <dcterms:modified xsi:type="dcterms:W3CDTF">2023-09-07T08:54:00Z</dcterms:modified>
</cp:coreProperties>
</file>