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C9" w:rsidRDefault="00D74116" w:rsidP="00DA22C9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120130" cy="4267176"/>
            <wp:effectExtent l="0" t="0" r="0" b="0"/>
            <wp:docPr id="2" name="Рисунок 2" descr="G: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8C" w:rsidRDefault="0033258C" w:rsidP="00DA22C9">
      <w:pPr>
        <w:jc w:val="center"/>
        <w:rPr>
          <w:b/>
          <w:noProof/>
          <w:lang w:eastAsia="ru-RU"/>
        </w:rPr>
      </w:pPr>
    </w:p>
    <w:p w:rsidR="00DA22C9" w:rsidRPr="00035ADD" w:rsidRDefault="0033258C" w:rsidP="0033258C">
      <w:pPr>
        <w:jc w:val="center"/>
        <w:rPr>
          <w:b/>
        </w:rPr>
      </w:pPr>
      <w:r>
        <w:rPr>
          <w:b/>
        </w:rPr>
        <w:t>Р</w:t>
      </w:r>
      <w:r w:rsidR="00DA22C9" w:rsidRPr="00035ADD">
        <w:rPr>
          <w:b/>
        </w:rPr>
        <w:t>абочая программа учебного предмета</w:t>
      </w:r>
    </w:p>
    <w:p w:rsidR="00DA22C9" w:rsidRPr="00035ADD" w:rsidRDefault="00DA22C9" w:rsidP="0033258C">
      <w:pPr>
        <w:jc w:val="center"/>
        <w:rPr>
          <w:b/>
        </w:rPr>
      </w:pPr>
      <w:r>
        <w:rPr>
          <w:b/>
        </w:rPr>
        <w:t>Изобразительное искусство</w:t>
      </w:r>
    </w:p>
    <w:p w:rsidR="00DA22C9" w:rsidRPr="00035ADD" w:rsidRDefault="00DA22C9" w:rsidP="0033258C">
      <w:pPr>
        <w:jc w:val="center"/>
        <w:rPr>
          <w:b/>
        </w:rPr>
      </w:pPr>
      <w:r w:rsidRPr="00035ADD">
        <w:rPr>
          <w:b/>
        </w:rPr>
        <w:t>_________________________________________</w:t>
      </w:r>
    </w:p>
    <w:p w:rsidR="00DA22C9" w:rsidRPr="00035ADD" w:rsidRDefault="00DA22C9" w:rsidP="0033258C">
      <w:pPr>
        <w:jc w:val="center"/>
        <w:rPr>
          <w:b/>
        </w:rPr>
      </w:pPr>
      <w:r>
        <w:rPr>
          <w:b/>
        </w:rPr>
        <w:t>5-9</w:t>
      </w:r>
      <w:r w:rsidRPr="00035ADD">
        <w:rPr>
          <w:b/>
        </w:rPr>
        <w:t>____ кл</w:t>
      </w:r>
      <w:r>
        <w:rPr>
          <w:b/>
        </w:rPr>
        <w:t>асс, базовый уровень</w:t>
      </w: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tbl>
      <w:tblPr>
        <w:tblW w:w="5276" w:type="pct"/>
        <w:tblCellSpacing w:w="15" w:type="dxa"/>
        <w:tblInd w:w="-5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4"/>
        <w:gridCol w:w="4131"/>
      </w:tblGrid>
      <w:tr w:rsidR="00DA22C9" w:rsidRPr="00035ADD" w:rsidTr="00482788">
        <w:trPr>
          <w:trHeight w:val="1538"/>
          <w:tblCellSpacing w:w="15" w:type="dxa"/>
        </w:trPr>
        <w:tc>
          <w:tcPr>
            <w:tcW w:w="2965" w:type="pct"/>
          </w:tcPr>
          <w:p w:rsidR="00DA22C9" w:rsidRPr="00035ADD" w:rsidRDefault="00DA22C9" w:rsidP="00482788">
            <w:pPr>
              <w:jc w:val="center"/>
              <w:rPr>
                <w:b/>
              </w:rPr>
            </w:pPr>
          </w:p>
        </w:tc>
        <w:tc>
          <w:tcPr>
            <w:tcW w:w="1990" w:type="pct"/>
            <w:vAlign w:val="center"/>
          </w:tcPr>
          <w:p w:rsidR="00DA22C9" w:rsidRPr="00035ADD" w:rsidRDefault="00DA22C9" w:rsidP="00DA22C9">
            <w:pPr>
              <w:jc w:val="right"/>
              <w:rPr>
                <w:b/>
              </w:rPr>
            </w:pPr>
            <w:r w:rsidRPr="00035ADD">
              <w:rPr>
                <w:b/>
              </w:rPr>
              <w:t xml:space="preserve">                                                                                                     </w:t>
            </w:r>
            <w:r w:rsidR="00D74116">
              <w:rPr>
                <w:b/>
              </w:rPr>
              <w:t xml:space="preserve">                          </w:t>
            </w:r>
            <w:r w:rsidRPr="00035ADD">
              <w:rPr>
                <w:b/>
              </w:rPr>
              <w:t>Разработана</w:t>
            </w:r>
          </w:p>
          <w:p w:rsidR="00DA22C9" w:rsidRPr="00035ADD" w:rsidRDefault="00DA22C9" w:rsidP="00DA22C9">
            <w:pPr>
              <w:jc w:val="right"/>
              <w:rPr>
                <w:b/>
              </w:rPr>
            </w:pPr>
            <w:r w:rsidRPr="00035ADD">
              <w:rPr>
                <w:b/>
              </w:rPr>
              <w:t xml:space="preserve">                                                                                                                 Ивановой Г.В.</w:t>
            </w:r>
          </w:p>
          <w:p w:rsidR="00DA22C9" w:rsidRPr="00035ADD" w:rsidRDefault="00DA22C9" w:rsidP="00DA22C9">
            <w:pPr>
              <w:jc w:val="right"/>
              <w:rPr>
                <w:b/>
              </w:rPr>
            </w:pPr>
            <w:r w:rsidRPr="00035ADD">
              <w:rPr>
                <w:b/>
              </w:rPr>
              <w:t>_______________________</w:t>
            </w:r>
          </w:p>
          <w:p w:rsidR="00DA22C9" w:rsidRPr="00035ADD" w:rsidRDefault="00D74116" w:rsidP="00D74116">
            <w:pPr>
              <w:jc w:val="right"/>
              <w:rPr>
                <w:b/>
              </w:rPr>
            </w:pPr>
            <w:r>
              <w:rPr>
                <w:b/>
              </w:rPr>
              <w:t xml:space="preserve">учителем  </w:t>
            </w:r>
            <w:r w:rsidR="00DA22C9" w:rsidRPr="00035ADD">
              <w:rPr>
                <w:b/>
              </w:rPr>
              <w:t xml:space="preserve">высшей категории </w:t>
            </w:r>
          </w:p>
          <w:p w:rsidR="00DA22C9" w:rsidRPr="00035ADD" w:rsidRDefault="00DA22C9" w:rsidP="00482788">
            <w:pPr>
              <w:jc w:val="center"/>
              <w:rPr>
                <w:b/>
              </w:rPr>
            </w:pPr>
          </w:p>
        </w:tc>
      </w:tr>
    </w:tbl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jc w:val="center"/>
        <w:rPr>
          <w:b/>
        </w:rPr>
      </w:pPr>
    </w:p>
    <w:p w:rsidR="00DA22C9" w:rsidRPr="00035ADD" w:rsidRDefault="00DA22C9" w:rsidP="00DA22C9">
      <w:pPr>
        <w:rPr>
          <w:b/>
        </w:rPr>
        <w:sectPr w:rsidR="00DA22C9" w:rsidRPr="00035ADD" w:rsidSect="00482788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10D15" w:rsidRPr="00DA22C9" w:rsidRDefault="00310D15" w:rsidP="00DA2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курса «Изобразительное искусство» 5-9 классы. ФГОС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курса по изобразительному искусству 5 – 9 классы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изобразительного искусства, которые определены стандартом.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</w:t>
      </w: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форме в процессе личностного художественного творчества.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предмета «Изобразительное искусство»: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опыта смыслового и эмоционально-ценностного восприятия визуального образа реальности и произведений искусства;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освоение художественной культуры как формы материального выражения в пространственных формах духовных ценностей;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понимания эмоционального и ценностного смысла визуально-пространственной формы;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творческого опыта как формирование способности к самостоятельным действиям в ситуации неопределенности;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активного, заинтересованного отношения к традициям культуры как к смысловой, эстетической и личностно-значимой ценности;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способности ориентироваться в мире современной художественной культуры;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6D6392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310D15" w:rsidRPr="00310D15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310D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индивидуального практического творчества учащихся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 уроков </w:t>
      </w:r>
      <w:r w:rsidRPr="00310D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коллективной творческой деятельности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 и сотворчество учителя и ученика.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5 класса — «Декоративно-прикладное искусство в жизни человека»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 и 7 классов — «Изобразительное искусство в жизни человека»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искусства — это большая работа, требующая и знаний, и умений.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8 класса — «Дизайн и архитектура в жизни человека»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архитектуры и дизайна, т. е. конструктивных видов искусства, организующих среду нашей жизни. Изучение конструктивных иску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сств в р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яду других видов пластических искусств опирается на уже сформированный за предыдущий период уровень художественной культуры учащихся.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9 класса — «Изобразительное искусство в театре, кино, на телевидении»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—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Синтетические искусства — театр, кино, телевидение — непосредственно связанные с изобразительными и являются сегодня господствующими. </w:t>
      </w:r>
      <w:proofErr w:type="gramEnd"/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«Изобразительное искусство» дает широкие возможности для педагогического творчества, проявления индивидуальности учителя, учета особенностей конкретного региона России. Однако нужно постоянно иметь в виду структурную целостность данной программы, основные цели и задачи каждого этапа обучения, обеспечивающие непрерывность поступательного развития учащихся. </w:t>
      </w:r>
    </w:p>
    <w:p w:rsidR="006D6392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6392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(п. 11.6 и п. 18.3)предусматривает в основной школе перечень обязательных учебных предметов, курсов, в том числе изучение предмета «Изобразительное искусство» в 5—9 классах в объеме 170 учебных часов. При этом в ней предусмотрен резерв свободного учебного времени в объеме 15% для реализации национально-регионального компонента содержания образования.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безобразное в жизни и искусстве, т. е. зоркости души растущего человека.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310D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отношения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общения людей и прежде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коммуникативные функции в жизни общества.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самостоятельного видения мира, размышления о нем, своего отношения на основе освоения опыта художественной культуры.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Обучение через деятельность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роль программы состоит также в воспитании гражданственности и патриотизма. В основу программы положен принцип «от родного порога в мир общечеловеческой культуры». </w:t>
      </w:r>
    </w:p>
    <w:p w:rsidR="006D6392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Россия — часть многообразного и целостного мира. Учащийся шаг за шагом открывает </w:t>
      </w:r>
      <w:bookmarkStart w:id="0" w:name="_GoBack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культур разных народов и ценностные связи, объединяющие всех людей </w:t>
      </w:r>
      <w:bookmarkEnd w:id="0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планеты, осваивая при этом культурное богатство своей Родины. </w:t>
      </w:r>
    </w:p>
    <w:p w:rsidR="006D6392" w:rsidRDefault="006D6392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D74116" w:rsidRPr="00D74116" w:rsidRDefault="00D74116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411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Рабочая программа сформирована с учетом рабочей программы воспитания, призвана обеспечить достижение личностных результатов:</w:t>
      </w:r>
    </w:p>
    <w:p w:rsidR="006D6392" w:rsidRPr="00D741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целостного мировоззрения, учитывающего культурное, языковое, духовное многообразие современного мира;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уровень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оценивать правильность выполнения учебной задачи, собственные возможности ее решения;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310D15" w:rsidRPr="00310D15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осознание значения искусства и творчества в личной и культурной самоидентификации личности;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основной школы учащиеся должны: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 класс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истоки и специфику образного языка декоративно-прикладного искусства;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несколько народных художественных промыслов России;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 </w:t>
      </w:r>
      <w:proofErr w:type="gramEnd"/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 </w:t>
      </w:r>
    </w:p>
    <w:p w:rsidR="00310D15" w:rsidRPr="00310D15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владеть навыком работы в конкретном материале (батик, витраж и т. п.);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 класс: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 знать о месте и значении изобразительных иску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сств в ж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изни человека и общества;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существовании изобразительного искусства во все времена, иметь представления о многообразии образных языков искусства и особенностях видения мира в разные эпохи;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взаимосвязь реальной действительности и ее художественного изображения в искусстве, ее претворение в художественный образ;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называть имена выдающихся художников и произведения искусства в жанрах портрета, пейзажа и натюрморта в мировом и отечественном искусстве;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особенности творчества и значение в отечественной культуре великих русских художников-пейзажистов, мастеров портрета и натюрморта;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разные художественные материалы, художественные техники и их значение в создании художественного образа;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создавать творческие композиционные работы в разных материалах с натуры, по памяти и по воображению;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 класс: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жанровой системе в изобразительном искусстве и ее значении для анализа развития искусства и понимания изменений видения мира,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следовательно, и способов его изображения;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роли и истории тематической картины в изобразительном искусстве и ее жанровых видах (бытовой и исторический жанр, мифологическая и библейская темы в искусстве);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процесс работы художника над картиной, смысл каждого этапа этой работы, роль эскизов и этюдов;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роли изобразительного искусства в понимании вечных тем жизни, в создании культурного контекста;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 поэтическом (метафорическом) претворении реальности во всех жанрах изобразительного искусства; о разнице сюжета и содержания в картине; о роли </w:t>
      </w:r>
    </w:p>
    <w:p w:rsidR="00482788" w:rsidRDefault="00310D15" w:rsidP="00482788">
      <w:pPr>
        <w:autoSpaceDE w:val="0"/>
        <w:autoSpaceDN w:val="0"/>
        <w:adjustRightInd w:val="0"/>
        <w:spacing w:after="1540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конструктивного, изобразительного и декоративного начал в живописи, графике и скульптуре; понимать роль художественной иллюстрации;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называть наиболее значимые произведения на исторические и библейские темы в европейском и отечественном искусстве; понимать особую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культуростроительную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роль русской тематической картины XIX—XX столетий;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иметь представление о сложном, противоречивом и насыщенном художественными событиями пути российского и мирового изобразительного искусства в XX веке;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получить первичные навыки передачи пропорций и движений фигуры человека с натуры и по представлению;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научиться владеть материалами живописи, графики и лепки на доступном возрасту уровне; </w:t>
      </w: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</w:t>
      </w:r>
    </w:p>
    <w:p w:rsidR="00310D15" w:rsidRPr="00310D15" w:rsidRDefault="00310D15" w:rsidP="00482788">
      <w:pPr>
        <w:autoSpaceDE w:val="0"/>
        <w:autoSpaceDN w:val="0"/>
        <w:adjustRightInd w:val="0"/>
        <w:spacing w:after="1540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8 класс: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• уметь анализировать произведения архитектуры и дизайна; знать место конструктивных иску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сств в р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яду пластических искусств, их общие начала и специфику;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особенности образного языка конструктивных видов искусства, единство функционального и художественно-образных начал и их социальную роль;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основные этапы развития и истории архитектуры и дизайна, тенденции современного конструктивного искусства;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конструировать объемно-пространственные композиции, моделировать архитектурно-дизайнерские объекты (в графике и объеме);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• моделировать в своем творчестве основные этапы художественн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производственного процесса в конструктивных искусствах;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работать с натуры, по памяти и воображению над зарисовкой и проектированием конкретных зданий и вещной среды;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конструировать основные объемно-пространственные объекты, реализуя при этом фронтальную, объемную и глубинно-пространственную композицию; использовать в макетных и графических композициях ритм линий, цвета, объемов, статику и динамику тектоники и фактур;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владеть навыками формообразования, использования объемов в дизайне и архитектуре (макеты из бумаги, картона, пластилина); создавать композиционные макеты объектов на предметной плоскости и в пространстве;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• 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ансамбля;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 класс: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освоить азбуку фотографирования;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анализировать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фотопроизведение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, исходя из принципов художественности; применять критерии художественности, композиционной грамотности в своей съемочной практике;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 усвоить принципы построения изображения и пространственно-временного развития и построения видеоряда (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раскадровки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усвоить принципы киномонтажа в создании художественного образа;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 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видеоработами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 быть готовыми к аргументированному подходу при анализе современных явлений в искусствах кино, телевидения, видео. </w:t>
      </w:r>
    </w:p>
    <w:p w:rsidR="00310D15" w:rsidRPr="00310D15" w:rsidRDefault="00310D15" w:rsidP="006D639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КУРСА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ДЕКОРАТИВНО-ПРИКЛАДНОЕ ИСКУССТВО В ЖИЗНИ - ЧЕЛОВЕКА(34 часа)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Древние корни народного искусства (8часов)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народном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Убранство русской избы.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Внутренний мир русской избы.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и декор предметов народного быта.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Русская народная вышивка.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Народный праздничный костюм.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Народные праздничные обряды.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Связь времен в народном искусстве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современных народных игрушках.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Гжели.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Городецкая роспись.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Хохлома.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Жостово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. Роспись по металлу.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Щепа. Роспись по лубу и дереву. Тиснение и резьба по бересте.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Роль народных художественных промыслов в современной жизни.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 — человек, общество, время(9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Зачем людям украшения.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древнего общества.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Одежда «говорит» о человеке.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 чём рассказывают гербы и эмблемы.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человека и общества.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Декоративное искусство в современном мире (9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выставочное искусство.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Ты сам – мастер.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ЖИЗНИ ЧЕЛОВЕКА (34 часа)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Виды изобразительного искусства и основы образного языка(8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искусство. Семья пространственных искусств.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Художественные материалы.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Рисунок — основа изобразительного творчества.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Линия и ее выразительные возможности. Ритм линий.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Пятно как средство выражения. Ритм пятен.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Цвет. Основы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Цвет в произведениях живописи.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Объемные изображения в скульптуре.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Основы языка изображения.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Мир наших вещей. Натюрморт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Реальность и фантазия в творчестве художника.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предметного мира — натюрморт.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Понятие формы. Многообразие форм окружающего мира. </w:t>
      </w:r>
    </w:p>
    <w:p w:rsidR="00310D15" w:rsidRPr="00310D15" w:rsidRDefault="00310D15" w:rsidP="00310D1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Изображение объема на плоскости и линейная перспектива.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Освещение. Свет и тень.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Натюрмо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рт в гр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афике.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Цвет в натюрморте.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натюрморта.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Вглядываясь в человека. Портрет(10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Образ человека — главная тема в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головы человека и ее основные пропорции.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головы человека в пространстве.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Портрет в скульптуре.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Графический портретный рисунок.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Сатирические образы человека.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Образные возможности освещения в портрете.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Роль цвета в портрете.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Великие портретисты прошлого.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Портрет в изобразительном искусстве XX 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Человек и пространство. Пейзаж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Жанры в изобразительном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пространства.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построения перспективы. Воздушная перспектива.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Пейзаж — большой мир.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Пейзаж настроения. Природа и художник.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Пейзаж в русской живописи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Пейзаж в графике.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пейзаж.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изобразительного искусства. Язык и смысл.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ЖИЗНИ ЧЕЛОВЕКА (34 часа)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Изображение фигуры человека и образ человека(7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фигуры человека в истории искусства.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Пропорции и строение фигуры человека.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Лепка фигуры человека.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Набросок фигуры человека с натуры.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красоты человека в европейском и русском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Поэзия повседневности (10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Поэзия повседневной жизни в искусстве разных народов.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Тематическая картина. Бытовой и исторический жанры.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Сюжет и содержание в картине.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Жизнь каждого дня — большая тема в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Жизнь в моем городе в прошлых веках (историческая тема в бытовом жанре).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Праздник и карнавал в изобразительном искусстве (тема праздника в бытовом жанре).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Великие темы жизни (9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Исторические и мифологические темы в искусстве разных эпох.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Тематическая картина в русском искусстве XIX 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Процесс работы над тематической картиной.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Библейские темы в изобразительном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Монументальная скульптура и образ истории народа.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Место и роль картины в искусстве XX века. </w:t>
      </w:r>
    </w:p>
    <w:p w:rsidR="00310D15" w:rsidRPr="00310D15" w:rsidRDefault="00310D15" w:rsidP="00310D1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Реальность жизни и художественный образ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иллюстрации. Слово и изображение.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Зрительские умения и их значение для современного человека.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История искусства и история человечества. Стиль и направление в изобразительном искусстве.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Крупнейшие музеи изобразительного искусства и их роль в культуре.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Художественно-творческие проекты.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ДИЗАЙН И АРХИТЕКТУРА В ЖИЗНИ ЧЕЛОВЕКА (34 часа)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Архитектура и дизайн — конструктивные искусства в ряду пространственных искусств. Мир, который создает человек. Художник — дизайн — архитектура.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Искусство композиции — основа дизайна и архитектуры . (7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композиции в конструктивных искусствах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Гармония, контраст и выразительность плоскостной композиции, или «Внесем порядок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хаос!»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Прямые линии и организация пространства.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Цвет — элемент композиционного творчества.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Свободные формы: линии и тоновые пятна.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Буква — строка — текст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шрифта.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Когда текст и изображение вместе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Композиционные основы макетирования в графическом дизайне.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бескрайнем море книг и журналов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форм графического дизайна.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мире вещей и зданий. Художественный язык конструктивных искусств (7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Объект и пространство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От плоскостного изображения к объемному макету.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объектов в архитектурном макете.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Конструкция: часть и целое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Здание как сочетание различных объемов. Понятие модуля.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Важнейшие архитектурные элементы здания.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Красота и целесообразность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Вещь как сочетание объемов и образ времени.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Форма и материал.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Цвет в архитектуре и дизайне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Роль цвета в формотворчестве.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и человек. Социальное значение дизайна и архитектуры в жизни человека(12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сквозь времена и страны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Образы материальной культуры прошлого.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сегодня и завтра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Пути развития современной архитектуры и дизайна.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Живое пространство города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Город, микрорайон, улица.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Вещь в городе и дома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дизайн.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Интерьер и вещь в доме. Дизайн пространственно-вещной среды интерьера.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Природа и архитектура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архитектурно-ландшафтного пространства.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Ты — архитектор!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Замысел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архитектурного проекта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 его осуществление. </w:t>
      </w:r>
    </w:p>
    <w:p w:rsidR="00310D15" w:rsidRPr="00310D15" w:rsidRDefault="00310D15" w:rsidP="00310D1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Человек в зеркале дизайна и архитектуры. Образ жизни и индивидуальное проектирование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Мой дом — мой образ жизни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Скажи мне, как ты живешь, и я скажу, какой у тебя дом.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Интерьер, который мы создаем.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Пугало в огороде, или ... под шепот фонтанных струй.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Мода, культура и ты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Композиционно-конструктивные принципы дизайна одежды.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Встречают по одежке.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Автопортрет на каждый день.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Моделируя себя — моделируешь мир </w:t>
      </w:r>
    </w:p>
    <w:p w:rsidR="006D6392" w:rsidRPr="00310D15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ТЕАТРЕ, КИНО, НА ТЕЛЕВИДЕНИИ (34 часа)</w:t>
      </w:r>
    </w:p>
    <w:p w:rsidR="006D6392" w:rsidRPr="00310D15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Художник и искусство театра. Роль изображения в синтетических искусствах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Образная сила искусства. Изображение в театре и кино.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Театральное искусство и художник. Правда и магия театра.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Сценография — особый вид художественного творчества. Безграничное пространство сцены.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Сценография — искусство и производство.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Костюм, грим и маска, или </w:t>
      </w:r>
      <w:proofErr w:type="gram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магическое</w:t>
      </w:r>
      <w:proofErr w:type="gram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«если бы». Тайны актерского перевоплощения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>Художник в театре кукол. Привет от Карабаса-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Барабаса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Спектакль — от замысла к воплощению. Третий звонок.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Эстафета искусств: от рисунка к фотографии. Эволюция изобразительных искусств и технологий (7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Фотография — взгляд, сохраненный навсегда. Фотография — новое изображение реальности.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Грамота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фотокомпозиции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 съемки. Основа операторского фото-мастерства: умение видеть выбирать.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Фотография — искусство «светописи». Вещь: свет и фактура.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«На фоне Пушкина снимается семейство». Искусство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фотопейзажа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фотоинтерьера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Человек на фотографии. Операторское мастерство фотопортрета.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Событие в кадре. Искусство фоторепортажа.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Фотография и компьютер. Документ или фальсификация: факт и его компьютерная трактовка.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Фильм — творец и зритель. Что мы знаем об искусстве кино?(11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Многоголосый язык экрана. Синтетическая природа фильма и монтаж. Пространство и время в кино.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Художник и художественное творчество в кино. Художник в игровом фильме.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От «большого» экрана к домашнему видео. Азбука киноязыка.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Бесконечный мир кинематографа.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Телевидение — пространство культуры? Экран — искусство — зритель (8 часов)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Мир на экране: здесь и сейчас. Информационная и художественная природа телевизионного изображения.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Телевидение и документальное кино. Телевизионная </w:t>
      </w: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документалистика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: от видеосюжета до телерепортажа.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0D15">
        <w:rPr>
          <w:rFonts w:ascii="Times New Roman" w:hAnsi="Times New Roman" w:cs="Times New Roman"/>
          <w:color w:val="000000"/>
          <w:sz w:val="24"/>
          <w:szCs w:val="24"/>
        </w:rPr>
        <w:t>Киноглаз</w:t>
      </w:r>
      <w:proofErr w:type="spellEnd"/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, или Жизнь врасплох. </w:t>
      </w:r>
    </w:p>
    <w:p w:rsidR="00310D15" w:rsidRP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Телевидение, Интернет... Что дальше? Современные формы экранного языка.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D15">
        <w:rPr>
          <w:rFonts w:ascii="Times New Roman" w:hAnsi="Times New Roman" w:cs="Times New Roman"/>
          <w:color w:val="000000"/>
          <w:sz w:val="24"/>
          <w:szCs w:val="24"/>
        </w:rPr>
        <w:t xml:space="preserve">В царстве кривых зеркал, или Вечные истины искусства. </w:t>
      </w:r>
    </w:p>
    <w:p w:rsidR="006D6392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0116" w:type="dxa"/>
        <w:tblLook w:val="04A0" w:firstRow="1" w:lastRow="0" w:firstColumn="1" w:lastColumn="0" w:noHBand="0" w:noVBand="1"/>
      </w:tblPr>
      <w:tblGrid>
        <w:gridCol w:w="861"/>
        <w:gridCol w:w="3057"/>
        <w:gridCol w:w="5262"/>
        <w:gridCol w:w="936"/>
      </w:tblGrid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57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воспитательного потенциала урока (виды и формы деятельности)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Древние корни народного искусства </w:t>
            </w:r>
          </w:p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13D4">
              <w:rPr>
                <w:rFonts w:ascii="Times New Roman"/>
                <w:sz w:val="24"/>
                <w:szCs w:val="24"/>
              </w:rPr>
              <w:t>включение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игровых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процедур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которые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поддержать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мотивацию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детей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получению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знаний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налаживанию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позитивных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межличностных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отношений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классе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установлению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доброжелательной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атмосферы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во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время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урока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Связь времен в народном искусстве </w:t>
            </w:r>
          </w:p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</w:tcPr>
          <w:p w:rsidR="00482788" w:rsidRPr="00482788" w:rsidRDefault="00482788" w:rsidP="0048278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8278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Декор – человек, общество, время </w:t>
            </w:r>
          </w:p>
          <w:p w:rsidR="00482788" w:rsidRDefault="00482788" w:rsidP="004827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62" w:type="dxa"/>
          </w:tcPr>
          <w:p w:rsidR="00482788" w:rsidRPr="00482788" w:rsidRDefault="00482788" w:rsidP="0048278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8278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Декоративное искусство в современном мире </w:t>
            </w:r>
          </w:p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13D4">
              <w:rPr>
                <w:rFonts w:ascii="Times New Roman"/>
                <w:sz w:val="24"/>
                <w:szCs w:val="24"/>
              </w:rPr>
              <w:t>включение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игровых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процедур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которые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поддержать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мотивацию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детей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получению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знаний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налаживанию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позитивных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межличностных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отношений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классе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установлению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доброжелательной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атмосферы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во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время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урока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82788" w:rsidRDefault="00482788" w:rsidP="004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788" w:rsidRPr="00310D15" w:rsidRDefault="00482788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2621" w:rsidRDefault="00E52621" w:rsidP="00E5262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D4" w:rsidRPr="00F26235" w:rsidRDefault="00062CD4" w:rsidP="00062C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ПО ИЗО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БРАЗИТЕЛЬНОМУ ИСКУССТВУ В 5</w:t>
      </w:r>
      <w:r w:rsidRPr="00631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062CD4" w:rsidRDefault="00062CD4" w:rsidP="00062C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74"/>
        <w:gridCol w:w="1918"/>
        <w:gridCol w:w="828"/>
        <w:gridCol w:w="2206"/>
        <w:gridCol w:w="2466"/>
        <w:gridCol w:w="1479"/>
      </w:tblGrid>
      <w:tr w:rsidR="00736FA9" w:rsidTr="00736FA9">
        <w:trPr>
          <w:trHeight w:val="1975"/>
        </w:trPr>
        <w:tc>
          <w:tcPr>
            <w:tcW w:w="15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8"/>
            </w:tblGrid>
            <w:tr w:rsidR="00736FA9" w:rsidRPr="00736FA9">
              <w:trPr>
                <w:trHeight w:val="107"/>
              </w:trPr>
              <w:tc>
                <w:tcPr>
                  <w:tcW w:w="0" w:type="auto"/>
                </w:tcPr>
                <w:p w:rsidR="00736FA9" w:rsidRPr="00736FA9" w:rsidRDefault="00736FA9" w:rsidP="00736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6FA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</w:tr>
          </w:tbl>
          <w:p w:rsidR="00736FA9" w:rsidRP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736FA9" w:rsidRPr="00736FA9" w:rsidRDefault="00736FA9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  <w:p w:rsidR="00736FA9" w:rsidRP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736FA9" w:rsidRPr="00736FA9" w:rsidRDefault="00736FA9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Кол-во часов </w:t>
            </w:r>
          </w:p>
          <w:p w:rsidR="00736FA9" w:rsidRP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736FA9" w:rsidRPr="00736FA9" w:rsidRDefault="00736FA9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Тип урока </w:t>
            </w:r>
          </w:p>
          <w:p w:rsidR="00736FA9" w:rsidRP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736FA9" w:rsidRPr="00736FA9" w:rsidRDefault="00736FA9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Требования к уровню подготовки учащихся. Характеристика видов деятельности учащихся </w:t>
            </w:r>
          </w:p>
        </w:tc>
        <w:tc>
          <w:tcPr>
            <w:tcW w:w="1596" w:type="dxa"/>
          </w:tcPr>
          <w:p w:rsidR="00736FA9" w:rsidRPr="00736FA9" w:rsidRDefault="00736FA9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Дата проведения </w:t>
            </w:r>
          </w:p>
          <w:p w:rsidR="00736FA9" w:rsidRP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736FA9" w:rsidRDefault="00736FA9" w:rsidP="00736F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Древние корни народного искусства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482788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595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Древние </w:t>
            </w:r>
            <w:r>
              <w:rPr>
                <w:sz w:val="23"/>
                <w:szCs w:val="23"/>
              </w:rPr>
              <w:lastRenderedPageBreak/>
              <w:t xml:space="preserve">образы в народном искусстве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изучения </w:t>
            </w:r>
            <w:r>
              <w:rPr>
                <w:sz w:val="23"/>
                <w:szCs w:val="23"/>
              </w:rPr>
              <w:lastRenderedPageBreak/>
              <w:t xml:space="preserve">новых знаний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Уметь объяснять </w:t>
            </w:r>
            <w:r>
              <w:rPr>
                <w:sz w:val="23"/>
                <w:szCs w:val="23"/>
              </w:rPr>
              <w:lastRenderedPageBreak/>
              <w:t xml:space="preserve">глубинные смыслы основных знаков-символов традиционного крестьянского прикладного искусства, </w:t>
            </w:r>
            <w:r>
              <w:rPr>
                <w:b/>
                <w:bCs/>
                <w:sz w:val="23"/>
                <w:szCs w:val="23"/>
              </w:rPr>
              <w:t xml:space="preserve">отмечать </w:t>
            </w:r>
            <w:r>
              <w:rPr>
                <w:sz w:val="23"/>
                <w:szCs w:val="23"/>
              </w:rPr>
              <w:t xml:space="preserve">их лаконично-выразительную красоту.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Сравнивать, сопоставлять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 xml:space="preserve">анализировать </w:t>
            </w:r>
            <w:r>
              <w:rPr>
                <w:sz w:val="23"/>
                <w:szCs w:val="23"/>
              </w:rPr>
              <w:t xml:space="preserve">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Создавать </w:t>
            </w:r>
            <w:r>
              <w:rPr>
                <w:sz w:val="23"/>
                <w:szCs w:val="23"/>
              </w:rPr>
              <w:t xml:space="preserve">выразительные декоративно обобщенные изображения на основе традиционных образов. </w:t>
            </w:r>
          </w:p>
          <w:p w:rsidR="00736FA9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Осваивать </w:t>
            </w:r>
            <w:r>
              <w:rPr>
                <w:sz w:val="23"/>
                <w:szCs w:val="23"/>
              </w:rPr>
              <w:t xml:space="preserve">навыки декоративного обобщения в процессе выполнения практической творческой работы. </w:t>
            </w: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2-3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Убранство русской избы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Понимать и объяснять </w:t>
            </w:r>
            <w:r>
              <w:rPr>
                <w:sz w:val="23"/>
                <w:szCs w:val="23"/>
              </w:rPr>
              <w:t xml:space="preserve">целостность образного строя традиционного крестьянского жилища, выраженного в его трехчастной структуре и декоре.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Раскрывать </w:t>
            </w:r>
            <w:r>
              <w:rPr>
                <w:sz w:val="23"/>
                <w:szCs w:val="23"/>
              </w:rPr>
              <w:t>символическое значение, содержательный смысл знаков-</w:t>
            </w:r>
            <w:r>
              <w:rPr>
                <w:sz w:val="23"/>
                <w:szCs w:val="23"/>
              </w:rPr>
              <w:lastRenderedPageBreak/>
              <w:t xml:space="preserve">образов в декоративном убранстве избы. </w:t>
            </w:r>
          </w:p>
          <w:p w:rsidR="00736FA9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Определять и характеризовать </w:t>
            </w:r>
            <w:r>
              <w:rPr>
                <w:sz w:val="23"/>
                <w:szCs w:val="23"/>
              </w:rPr>
              <w:t xml:space="preserve">отдельные детали декоративного убранства избы как проявление </w:t>
            </w: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1595" w:type="dxa"/>
          </w:tcPr>
          <w:p w:rsidR="00736FA9" w:rsidRP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Внутренний мир русской избы </w:t>
            </w: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Сравнивать и называть </w:t>
            </w:r>
            <w:r>
              <w:rPr>
                <w:sz w:val="23"/>
                <w:szCs w:val="23"/>
              </w:rPr>
              <w:t xml:space="preserve">конструктивные декоративные элементы устройства жилой среды крестьянского дома.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Осознавать и объяснять </w:t>
            </w:r>
            <w:r>
              <w:rPr>
                <w:sz w:val="23"/>
                <w:szCs w:val="23"/>
              </w:rPr>
              <w:t xml:space="preserve">мудрость устройства традиционной жилой среды.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Сравнивать, сопоставлять </w:t>
            </w:r>
            <w:r>
              <w:rPr>
                <w:sz w:val="23"/>
                <w:szCs w:val="23"/>
              </w:rPr>
              <w:t xml:space="preserve">интерьеры крестьянских жилищ у разных народов, находить в них черты национального своеобразия. </w:t>
            </w:r>
          </w:p>
          <w:p w:rsidR="00736FA9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Создавать </w:t>
            </w:r>
            <w:r>
              <w:rPr>
                <w:sz w:val="23"/>
                <w:szCs w:val="23"/>
              </w:rPr>
              <w:t xml:space="preserve">цветовую композицию внутреннего пространства избы. </w:t>
            </w: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Конструкция, декор предметов народного быта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Сравнивать, находить </w:t>
            </w:r>
            <w:r>
              <w:rPr>
                <w:sz w:val="23"/>
                <w:szCs w:val="23"/>
              </w:rPr>
              <w:t xml:space="preserve">общее и особенное в конструкции, декоре традиционных предметов крестьянского быта и труда.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Рассуждать </w:t>
            </w:r>
            <w:r>
              <w:rPr>
                <w:sz w:val="23"/>
                <w:szCs w:val="23"/>
              </w:rPr>
              <w:t xml:space="preserve">о связях произведений крестьянского искусства с природой.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Понимать, </w:t>
            </w:r>
            <w:r>
              <w:rPr>
                <w:sz w:val="23"/>
                <w:szCs w:val="23"/>
              </w:rPr>
              <w:t xml:space="preserve">что декор не только украшение, но и </w:t>
            </w:r>
            <w:r>
              <w:rPr>
                <w:sz w:val="23"/>
                <w:szCs w:val="23"/>
              </w:rPr>
              <w:lastRenderedPageBreak/>
              <w:t xml:space="preserve">носитель жизненно важных смыслов.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Отмечать </w:t>
            </w:r>
            <w:r>
              <w:rPr>
                <w:sz w:val="23"/>
                <w:szCs w:val="23"/>
              </w:rPr>
              <w:t xml:space="preserve">характерные черты, свойственные народным мастерам-умельцам.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Изображать </w:t>
            </w:r>
            <w:r>
              <w:rPr>
                <w:sz w:val="23"/>
                <w:szCs w:val="23"/>
              </w:rPr>
              <w:t xml:space="preserve">выразительную форму предметов крестьянского быта и украшать ее. </w:t>
            </w:r>
          </w:p>
          <w:p w:rsidR="00736FA9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Выстраивать </w:t>
            </w: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6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</w:pPr>
            <w:r>
              <w:rPr>
                <w:sz w:val="22"/>
                <w:szCs w:val="22"/>
              </w:rPr>
              <w:t xml:space="preserve">Русская народная вышивка.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Анализировать и понимать </w:t>
            </w:r>
            <w:r>
              <w:rPr>
                <w:sz w:val="23"/>
                <w:szCs w:val="23"/>
              </w:rPr>
              <w:t xml:space="preserve">особенности образного языка народной (крестьянской) вышивки, разнообразие трактовок традиционных образов.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Создавать </w:t>
            </w:r>
            <w:r>
              <w:rPr>
                <w:sz w:val="23"/>
                <w:szCs w:val="23"/>
              </w:rPr>
              <w:t xml:space="preserve">самостоятельные варианты орнаментального построения вышивки с опорой на народную традицию.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Выделять </w:t>
            </w:r>
            <w:r>
              <w:rPr>
                <w:sz w:val="23"/>
                <w:szCs w:val="23"/>
              </w:rPr>
              <w:t xml:space="preserve">величиной, выразительным контуром рисунка, цветом, декором главный мотив (мать-земля, древо жизни, птица света и т. д.), дополняя его орнаментальными поясами.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Использовать </w:t>
            </w:r>
            <w:r>
              <w:rPr>
                <w:sz w:val="23"/>
                <w:szCs w:val="23"/>
              </w:rPr>
              <w:t xml:space="preserve">традиционные для вышивки сочетания цветов.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Осваивать </w:t>
            </w:r>
            <w:r>
              <w:rPr>
                <w:sz w:val="23"/>
                <w:szCs w:val="23"/>
              </w:rPr>
              <w:t xml:space="preserve">навыки декоративного обобщения. </w:t>
            </w:r>
          </w:p>
          <w:p w:rsidR="00736FA9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Оценивать </w:t>
            </w:r>
            <w:r>
              <w:rPr>
                <w:sz w:val="23"/>
                <w:szCs w:val="23"/>
              </w:rPr>
              <w:t xml:space="preserve">собственную </w:t>
            </w:r>
            <w:r>
              <w:rPr>
                <w:sz w:val="23"/>
                <w:szCs w:val="23"/>
              </w:rPr>
              <w:lastRenderedPageBreak/>
              <w:t xml:space="preserve">художественную деятельность и деятельность своих сверстников с точки зрения выразительности декоративной формы. </w:t>
            </w: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36FA9" w:rsidTr="00736FA9"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Народный праздничный костюм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736FA9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Понимать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b/>
                <w:bCs/>
                <w:sz w:val="23"/>
                <w:szCs w:val="23"/>
              </w:rPr>
              <w:t xml:space="preserve">анализировать </w:t>
            </w:r>
            <w:r>
              <w:rPr>
                <w:sz w:val="23"/>
                <w:szCs w:val="23"/>
              </w:rPr>
              <w:t xml:space="preserve">образный строй народного праздничного костюма, давать ему эстетическую оценку. </w:t>
            </w:r>
            <w:r>
              <w:rPr>
                <w:b/>
                <w:bCs/>
                <w:sz w:val="23"/>
                <w:szCs w:val="23"/>
              </w:rPr>
              <w:t xml:space="preserve">Соотносить </w:t>
            </w:r>
            <w:r>
              <w:rPr>
                <w:sz w:val="23"/>
                <w:szCs w:val="23"/>
              </w:rPr>
              <w:t xml:space="preserve">особенности декора женского праздничного костюма с мировосприятием и мировоззрением наших предков. </w:t>
            </w:r>
            <w:r>
              <w:rPr>
                <w:b/>
                <w:bCs/>
                <w:sz w:val="23"/>
                <w:szCs w:val="23"/>
              </w:rPr>
              <w:t xml:space="preserve">Объяснять </w:t>
            </w:r>
            <w:r>
              <w:rPr>
                <w:sz w:val="23"/>
                <w:szCs w:val="23"/>
              </w:rPr>
              <w:t>общее и особенное в образах народной праздничной одежды разных регионов России</w:t>
            </w:r>
            <w:r>
              <w:rPr>
                <w:b/>
                <w:bCs/>
                <w:sz w:val="23"/>
                <w:szCs w:val="23"/>
              </w:rPr>
              <w:t xml:space="preserve">. Осознавать </w:t>
            </w:r>
            <w:r>
              <w:rPr>
                <w:sz w:val="23"/>
                <w:szCs w:val="23"/>
              </w:rPr>
              <w:t xml:space="preserve">значение традиционного праздничного костюма как бесценного достояния культуры народа. </w:t>
            </w:r>
          </w:p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6" w:type="dxa"/>
          </w:tcPr>
          <w:p w:rsidR="00736FA9" w:rsidRDefault="00736FA9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503CF" w:rsidTr="00736FA9">
        <w:tc>
          <w:tcPr>
            <w:tcW w:w="1595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Народные праздничные обряды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Комбинированный урок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Характеризовать </w:t>
            </w:r>
            <w:r>
              <w:rPr>
                <w:sz w:val="23"/>
                <w:szCs w:val="23"/>
              </w:rPr>
              <w:t xml:space="preserve">праздник как важное событие, как синтез всех видов творчества (изобразительного, музыкального, устно-поэтического и т. д.).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</w:t>
            </w:r>
            <w:r>
              <w:rPr>
                <w:sz w:val="23"/>
                <w:szCs w:val="23"/>
              </w:rPr>
              <w:t xml:space="preserve">в художественной жизни класса, школы, </w:t>
            </w:r>
            <w:r>
              <w:rPr>
                <w:b/>
                <w:bCs/>
                <w:sz w:val="23"/>
                <w:szCs w:val="23"/>
              </w:rPr>
              <w:t xml:space="preserve">создавать </w:t>
            </w:r>
            <w:r>
              <w:rPr>
                <w:sz w:val="23"/>
                <w:szCs w:val="23"/>
              </w:rPr>
              <w:t xml:space="preserve">атмосферу праздничного действа, живого </w:t>
            </w:r>
            <w:r>
              <w:rPr>
                <w:sz w:val="23"/>
                <w:szCs w:val="23"/>
              </w:rPr>
              <w:lastRenderedPageBreak/>
              <w:t xml:space="preserve">общения и красоты.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Разыгрывать </w:t>
            </w:r>
            <w:r>
              <w:rPr>
                <w:sz w:val="23"/>
                <w:szCs w:val="23"/>
              </w:rPr>
              <w:t xml:space="preserve">народные песни, игровые сюжеты, участвовать в обрядовых действах.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Проявлять </w:t>
            </w:r>
            <w:r>
              <w:rPr>
                <w:sz w:val="23"/>
                <w:szCs w:val="23"/>
              </w:rPr>
              <w:t xml:space="preserve">себя в роли знатоков искусства, экскурсоводов, народных мастеров, экспертов. </w:t>
            </w:r>
          </w:p>
          <w:p w:rsidR="00C503CF" w:rsidRDefault="00C503CF" w:rsidP="00C503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Находить </w:t>
            </w:r>
            <w:r>
              <w:rPr>
                <w:sz w:val="23"/>
                <w:szCs w:val="23"/>
              </w:rPr>
              <w:t xml:space="preserve">общие черты в разных произведениях народного (крестьянского) прикладного искусства, отмечать в них единство конструктивной, декоративной и изобразительной деятельности. </w:t>
            </w:r>
          </w:p>
          <w:p w:rsidR="00C503CF" w:rsidRDefault="00C503CF" w:rsidP="00C50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Понимать и объяснять </w:t>
            </w:r>
            <w:r>
              <w:rPr>
                <w:sz w:val="23"/>
                <w:szCs w:val="23"/>
              </w:rPr>
              <w:t xml:space="preserve">ценность уникального крестьянского искусства как живой традиции, питающей живительными соками современное декоративно-прикладное искусство. </w:t>
            </w:r>
          </w:p>
        </w:tc>
        <w:tc>
          <w:tcPr>
            <w:tcW w:w="1596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503CF" w:rsidTr="00736FA9">
        <w:tc>
          <w:tcPr>
            <w:tcW w:w="1595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Связь времен в народном искусстве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482788" w:rsidP="003D520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3D520F">
              <w:rPr>
                <w:b/>
                <w:bCs/>
                <w:sz w:val="28"/>
                <w:szCs w:val="28"/>
              </w:rPr>
              <w:t xml:space="preserve">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6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503CF" w:rsidTr="00736FA9"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9-10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Древние образы в современных народных игрушках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Размышлять, рассуждать </w:t>
            </w:r>
            <w:r>
              <w:rPr>
                <w:sz w:val="23"/>
                <w:szCs w:val="23"/>
              </w:rPr>
              <w:t xml:space="preserve">об истоках возникновения современной народной игрушки.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Сравнивать, оценивать </w:t>
            </w:r>
            <w:r>
              <w:rPr>
                <w:sz w:val="23"/>
                <w:szCs w:val="23"/>
              </w:rPr>
              <w:t xml:space="preserve">форму, декор игрушек, принадлежащих различным художественным промыслам.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Распознавать и </w:t>
            </w:r>
            <w:r>
              <w:rPr>
                <w:b/>
                <w:bCs/>
                <w:sz w:val="23"/>
                <w:szCs w:val="23"/>
              </w:rPr>
              <w:lastRenderedPageBreak/>
              <w:t xml:space="preserve">называть </w:t>
            </w:r>
            <w:r>
              <w:rPr>
                <w:sz w:val="23"/>
                <w:szCs w:val="23"/>
              </w:rPr>
              <w:t xml:space="preserve">игрушки ведущих народных художественных промыслов.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Осуществлять </w:t>
            </w:r>
            <w:r>
              <w:rPr>
                <w:sz w:val="23"/>
                <w:szCs w:val="23"/>
              </w:rPr>
              <w:t xml:space="preserve">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Овладевать </w:t>
            </w:r>
            <w:r>
              <w:rPr>
                <w:sz w:val="23"/>
                <w:szCs w:val="23"/>
              </w:rPr>
              <w:t xml:space="preserve">приемами создания выразительной формы в опоре на народные традиции. </w:t>
            </w:r>
          </w:p>
          <w:p w:rsidR="00C503C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Осваивать </w:t>
            </w:r>
            <w:r>
              <w:t xml:space="preserve">характерные для того или иного промысла основные элементы народного орнамента и особенности цветового строя. </w:t>
            </w:r>
          </w:p>
        </w:tc>
        <w:tc>
          <w:tcPr>
            <w:tcW w:w="1596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503CF" w:rsidTr="00736FA9">
        <w:tc>
          <w:tcPr>
            <w:tcW w:w="1595" w:type="dxa"/>
          </w:tcPr>
          <w:p w:rsidR="00C503C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Искусство Гжели.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503C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 воспринимать, выражать свое отношение, давать эстетическую оценку </w:t>
            </w:r>
            <w:r>
              <w:rPr>
                <w:sz w:val="23"/>
                <w:szCs w:val="23"/>
              </w:rPr>
              <w:t xml:space="preserve">произведениям гжельской керамики.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Сравнивать </w:t>
            </w:r>
            <w:r>
              <w:rPr>
                <w:sz w:val="23"/>
                <w:szCs w:val="23"/>
              </w:rPr>
              <w:t xml:space="preserve">благозвучное сочетание синего и белого в природе и в произведениях Гжели.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Осознавать </w:t>
            </w:r>
            <w:r>
              <w:rPr>
                <w:sz w:val="23"/>
                <w:szCs w:val="23"/>
              </w:rPr>
              <w:t xml:space="preserve">нерасторжимую связь конструктивных, декоративных и изобразительных элементов, единство формы и декора в изделиях гжельских мастеров.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Осваивать </w:t>
            </w:r>
            <w:r>
              <w:rPr>
                <w:sz w:val="23"/>
                <w:szCs w:val="23"/>
              </w:rPr>
              <w:t xml:space="preserve">приемы гжельского </w:t>
            </w:r>
            <w:r>
              <w:rPr>
                <w:sz w:val="23"/>
                <w:szCs w:val="23"/>
              </w:rPr>
              <w:lastRenderedPageBreak/>
              <w:t xml:space="preserve">кистевого мазка — «мазка с тенями». </w:t>
            </w:r>
          </w:p>
          <w:p w:rsidR="00C503C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Создавать </w:t>
            </w:r>
            <w:r>
              <w:t xml:space="preserve">композицию росписи в процессе практической творческой работы. </w:t>
            </w:r>
          </w:p>
        </w:tc>
        <w:tc>
          <w:tcPr>
            <w:tcW w:w="1596" w:type="dxa"/>
          </w:tcPr>
          <w:p w:rsidR="00C503CF" w:rsidRDefault="00C503C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D520F" w:rsidTr="00736FA9"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Городецкая роспись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 воспринимать, выражать свое отношение, эстетически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оценивать </w:t>
            </w:r>
            <w:r>
              <w:rPr>
                <w:sz w:val="23"/>
                <w:szCs w:val="23"/>
              </w:rPr>
              <w:t xml:space="preserve">произведения городецкого промысла.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Выявлять </w:t>
            </w:r>
            <w:r>
              <w:rPr>
                <w:sz w:val="23"/>
                <w:szCs w:val="23"/>
              </w:rPr>
              <w:t xml:space="preserve">общность в </w:t>
            </w:r>
            <w:proofErr w:type="gramStart"/>
            <w:r>
              <w:rPr>
                <w:sz w:val="23"/>
                <w:szCs w:val="23"/>
              </w:rPr>
              <w:t>городецкой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гжельской росписях, </w:t>
            </w:r>
            <w:r>
              <w:rPr>
                <w:b/>
                <w:bCs/>
                <w:sz w:val="23"/>
                <w:szCs w:val="23"/>
              </w:rPr>
              <w:t xml:space="preserve">определять </w:t>
            </w:r>
            <w:r>
              <w:rPr>
                <w:sz w:val="23"/>
                <w:szCs w:val="23"/>
              </w:rPr>
              <w:t xml:space="preserve">характерные особенности произведений городецкого промысла. </w:t>
            </w:r>
            <w:proofErr w:type="gramEnd"/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Осваивать </w:t>
            </w:r>
            <w:r>
              <w:rPr>
                <w:sz w:val="23"/>
                <w:szCs w:val="23"/>
              </w:rPr>
              <w:t xml:space="preserve">основные приемы кистевой росписи Городца, </w:t>
            </w:r>
            <w:r>
              <w:rPr>
                <w:b/>
                <w:bCs/>
                <w:sz w:val="23"/>
                <w:szCs w:val="23"/>
              </w:rPr>
              <w:t xml:space="preserve">овладевать </w:t>
            </w:r>
            <w:r>
              <w:rPr>
                <w:sz w:val="23"/>
                <w:szCs w:val="23"/>
              </w:rPr>
              <w:t xml:space="preserve">декоративными навыками. </w:t>
            </w:r>
          </w:p>
          <w:p w:rsidR="003D520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Создавать </w:t>
            </w:r>
            <w:r>
              <w:t xml:space="preserve">композицию росписи в традиции </w:t>
            </w:r>
            <w:r>
              <w:rPr>
                <w:sz w:val="23"/>
                <w:szCs w:val="23"/>
              </w:rPr>
              <w:t xml:space="preserve">Городца. </w:t>
            </w:r>
          </w:p>
        </w:tc>
        <w:tc>
          <w:tcPr>
            <w:tcW w:w="1596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D520F" w:rsidTr="00736FA9"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Хохлома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 воспринимать,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выражать свое отношение, эстетически оценивать </w:t>
            </w:r>
            <w:r>
              <w:rPr>
                <w:sz w:val="23"/>
                <w:szCs w:val="23"/>
              </w:rPr>
              <w:t xml:space="preserve">произведения Хохломы.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Иметь представление </w:t>
            </w:r>
            <w:r>
              <w:rPr>
                <w:sz w:val="23"/>
                <w:szCs w:val="23"/>
              </w:rPr>
              <w:t xml:space="preserve">о видах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хохломской росписи («травка», роспись «под фон», «Кудрина»), </w:t>
            </w:r>
            <w:r>
              <w:rPr>
                <w:b/>
                <w:bCs/>
                <w:sz w:val="23"/>
                <w:szCs w:val="23"/>
              </w:rPr>
              <w:t xml:space="preserve">различать </w:t>
            </w:r>
            <w:r>
              <w:rPr>
                <w:sz w:val="23"/>
                <w:szCs w:val="23"/>
              </w:rPr>
              <w:t xml:space="preserve">их. </w:t>
            </w:r>
          </w:p>
          <w:p w:rsidR="003D520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Создавать </w:t>
            </w:r>
            <w:r>
              <w:t xml:space="preserve">композицию травной росписи в </w:t>
            </w:r>
            <w:r>
              <w:lastRenderedPageBreak/>
              <w:t xml:space="preserve">единстве с формой, используя основные элементы травного узора. </w:t>
            </w:r>
          </w:p>
        </w:tc>
        <w:tc>
          <w:tcPr>
            <w:tcW w:w="1596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D520F" w:rsidTr="00736FA9"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14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Жостово</w:t>
            </w:r>
            <w:proofErr w:type="spellEnd"/>
            <w:r>
              <w:rPr>
                <w:sz w:val="22"/>
                <w:szCs w:val="22"/>
              </w:rPr>
              <w:t xml:space="preserve">. Роспись по металлу.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 воспринимать, выражать свое отношение, эстетически оценивать </w:t>
            </w:r>
            <w:r>
              <w:rPr>
                <w:sz w:val="23"/>
                <w:szCs w:val="23"/>
              </w:rPr>
              <w:t xml:space="preserve">произведения </w:t>
            </w:r>
            <w:proofErr w:type="spellStart"/>
            <w:r>
              <w:rPr>
                <w:sz w:val="23"/>
                <w:szCs w:val="23"/>
              </w:rPr>
              <w:t>жостовского</w:t>
            </w:r>
            <w:proofErr w:type="spellEnd"/>
            <w:r>
              <w:rPr>
                <w:sz w:val="23"/>
                <w:szCs w:val="23"/>
              </w:rPr>
              <w:t xml:space="preserve"> промысла.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Соотносить </w:t>
            </w:r>
            <w:r>
              <w:rPr>
                <w:sz w:val="23"/>
                <w:szCs w:val="23"/>
              </w:rPr>
              <w:t xml:space="preserve">многоцветье цветочной росписи на подносах с красотой цветущих лугов.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Осознавать </w:t>
            </w:r>
            <w:r>
              <w:rPr>
                <w:sz w:val="23"/>
                <w:szCs w:val="23"/>
              </w:rPr>
              <w:t xml:space="preserve">единство формы и декора в изделиях мастеров.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Осваивать </w:t>
            </w:r>
            <w:r>
              <w:rPr>
                <w:sz w:val="23"/>
                <w:szCs w:val="23"/>
              </w:rPr>
              <w:t xml:space="preserve">основные приемы </w:t>
            </w:r>
            <w:proofErr w:type="spellStart"/>
            <w:r>
              <w:rPr>
                <w:sz w:val="23"/>
                <w:szCs w:val="23"/>
              </w:rPr>
              <w:t>жостовского</w:t>
            </w:r>
            <w:proofErr w:type="spellEnd"/>
            <w:r>
              <w:rPr>
                <w:sz w:val="23"/>
                <w:szCs w:val="23"/>
              </w:rPr>
              <w:t xml:space="preserve"> письма. </w:t>
            </w:r>
          </w:p>
          <w:p w:rsidR="003D520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Создавать </w:t>
            </w:r>
            <w:r>
              <w:t xml:space="preserve">фрагмент </w:t>
            </w:r>
            <w:proofErr w:type="spellStart"/>
            <w:r>
              <w:t>жостовской</w:t>
            </w:r>
            <w:proofErr w:type="spellEnd"/>
            <w:r>
              <w:t xml:space="preserve"> росписи в живописной импровизационной манере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D520F" w:rsidRDefault="003D520F" w:rsidP="003D520F">
            <w:pPr>
              <w:pStyle w:val="Default"/>
            </w:pPr>
            <w:proofErr w:type="gramStart"/>
            <w:r>
              <w:rPr>
                <w:sz w:val="22"/>
                <w:szCs w:val="22"/>
              </w:rPr>
              <w:t>процессе</w:t>
            </w:r>
            <w:proofErr w:type="gramEnd"/>
            <w:r>
              <w:rPr>
                <w:sz w:val="22"/>
                <w:szCs w:val="22"/>
              </w:rPr>
              <w:t xml:space="preserve"> выполнения творческой работы. </w:t>
            </w:r>
          </w:p>
          <w:p w:rsidR="003D520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6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D520F" w:rsidTr="00736FA9"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15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Щепа. Роспись по лубу и дереву. Тиснение и резьба по бересте.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Выражать </w:t>
            </w:r>
            <w:r>
              <w:rPr>
                <w:sz w:val="22"/>
                <w:szCs w:val="22"/>
              </w:rPr>
              <w:t xml:space="preserve">свое личное отношение, эстетически оценивать изделия мастеров Русского Севера. </w:t>
            </w:r>
          </w:p>
          <w:p w:rsidR="003D520F" w:rsidRDefault="003D520F" w:rsidP="003D52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Объяснять</w:t>
            </w:r>
            <w:r>
              <w:rPr>
                <w:sz w:val="22"/>
                <w:szCs w:val="22"/>
              </w:rPr>
              <w:t xml:space="preserve">, что значит единство материала, формы и декора в берестяной и деревянной утвари. </w:t>
            </w:r>
          </w:p>
          <w:p w:rsidR="003D520F" w:rsidRDefault="003D520F" w:rsidP="003D52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Различать и называть </w:t>
            </w:r>
            <w:r>
              <w:rPr>
                <w:sz w:val="22"/>
                <w:szCs w:val="22"/>
              </w:rPr>
              <w:t xml:space="preserve">характерные особенности мезенской деревянной росписи, ее ярко выраженную графическую орнаментику. </w:t>
            </w:r>
          </w:p>
          <w:p w:rsidR="003D520F" w:rsidRDefault="003D520F" w:rsidP="003D52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Осваивать </w:t>
            </w:r>
            <w:r>
              <w:rPr>
                <w:sz w:val="22"/>
                <w:szCs w:val="22"/>
              </w:rPr>
              <w:t xml:space="preserve">основные приемы росписи. </w:t>
            </w:r>
          </w:p>
          <w:p w:rsidR="003D520F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Создавать </w:t>
            </w:r>
            <w:r>
              <w:t xml:space="preserve">композицию росписи или ее фрагмент в традиции мезенской росписи. </w:t>
            </w:r>
          </w:p>
        </w:tc>
        <w:tc>
          <w:tcPr>
            <w:tcW w:w="1596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D520F" w:rsidTr="00736FA9"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Роль народных художественных промыслов в современной жизни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Объяснять </w:t>
            </w:r>
            <w:r>
              <w:rPr>
                <w:sz w:val="23"/>
                <w:szCs w:val="23"/>
              </w:rPr>
              <w:t xml:space="preserve">важность сохранения традиционных художественных промыслов в современных условиях.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Выявлять </w:t>
            </w:r>
            <w:r>
              <w:rPr>
                <w:sz w:val="23"/>
                <w:szCs w:val="23"/>
              </w:rPr>
              <w:t xml:space="preserve">общее и особенное в произведениях традиционных художественных промыслов.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Различать и называть </w:t>
            </w:r>
            <w:r>
              <w:rPr>
                <w:sz w:val="23"/>
                <w:szCs w:val="23"/>
              </w:rPr>
              <w:t xml:space="preserve">произведения ведущих центров народных художественных промыслов.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</w:t>
            </w:r>
            <w:r>
              <w:rPr>
                <w:sz w:val="23"/>
                <w:szCs w:val="23"/>
              </w:rPr>
              <w:t xml:space="preserve">в отчете поисковых групп, связанном со сбором и систематизацией художественно-познавательного материала. </w:t>
            </w:r>
          </w:p>
          <w:p w:rsidR="003D520F" w:rsidRDefault="003D520F" w:rsidP="003D52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</w:t>
            </w:r>
            <w:r>
              <w:rPr>
                <w:sz w:val="23"/>
                <w:szCs w:val="23"/>
              </w:rPr>
              <w:t xml:space="preserve">в презентации выставочных работ. </w:t>
            </w:r>
          </w:p>
          <w:p w:rsidR="003D520F" w:rsidRPr="00062CD4" w:rsidRDefault="003D520F" w:rsidP="003D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Анализировать </w:t>
            </w:r>
            <w:r>
              <w:rPr>
                <w:sz w:val="23"/>
                <w:szCs w:val="23"/>
              </w:rPr>
              <w:t xml:space="preserve">свои творческие работы и работы своих товарищей, созданные по теме «Связь времен в народном искусстве». </w:t>
            </w:r>
          </w:p>
        </w:tc>
        <w:tc>
          <w:tcPr>
            <w:tcW w:w="1596" w:type="dxa"/>
          </w:tcPr>
          <w:p w:rsidR="003D520F" w:rsidRDefault="003D520F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Декор – человек, общество, время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482788" w:rsidP="008E364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8E364D">
              <w:rPr>
                <w:b/>
                <w:bCs/>
                <w:sz w:val="28"/>
                <w:szCs w:val="28"/>
              </w:rPr>
              <w:t xml:space="preserve">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3D520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17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Зачем людям украшения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Характеризовать </w:t>
            </w:r>
            <w:r>
              <w:rPr>
                <w:sz w:val="23"/>
                <w:szCs w:val="23"/>
              </w:rPr>
              <w:t xml:space="preserve">смысл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декора не только как </w:t>
            </w:r>
            <w:r>
              <w:rPr>
                <w:sz w:val="23"/>
                <w:szCs w:val="23"/>
              </w:rPr>
              <w:lastRenderedPageBreak/>
              <w:t xml:space="preserve">украшения, но прежде всего как социального знака, определяющего роль хозяина вещи (носителя, пользователя).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Выявлять и объяснять, </w:t>
            </w:r>
            <w:r>
              <w:rPr>
                <w:sz w:val="23"/>
                <w:szCs w:val="23"/>
              </w:rPr>
              <w:t xml:space="preserve">в чем заключается связь содержания с формой его воплощения в произведениях декоративно-прикладного искусства. </w:t>
            </w:r>
          </w:p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Участвовать </w:t>
            </w:r>
            <w:r>
              <w:rPr>
                <w:sz w:val="22"/>
                <w:szCs w:val="22"/>
              </w:rPr>
              <w:t xml:space="preserve">в диалоге о том, зачем людям украшения, что значит украсить вещь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lastRenderedPageBreak/>
              <w:t>18-19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Роль декоративного искусства в жизни древнего общества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 воспринимать, различать </w:t>
            </w:r>
            <w:r>
              <w:rPr>
                <w:sz w:val="23"/>
                <w:szCs w:val="23"/>
              </w:rPr>
              <w:t xml:space="preserve">по характерным признакам произведения декоративно-прикладного искусства Древнего Египта, </w:t>
            </w:r>
            <w:r>
              <w:rPr>
                <w:b/>
                <w:bCs/>
                <w:sz w:val="23"/>
                <w:szCs w:val="23"/>
              </w:rPr>
              <w:t xml:space="preserve">давать им эстетическую оценку.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Выявлять </w:t>
            </w:r>
            <w:r>
              <w:rPr>
                <w:sz w:val="23"/>
                <w:szCs w:val="23"/>
              </w:rPr>
              <w:t xml:space="preserve">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Вести поисковую работу </w:t>
            </w:r>
            <w:r>
              <w:rPr>
                <w:sz w:val="23"/>
                <w:szCs w:val="23"/>
              </w:rPr>
              <w:t xml:space="preserve">(подбор познавательного зрительного материала) по декоративно-прикладному искусству Древнего </w:t>
            </w:r>
            <w:r>
              <w:rPr>
                <w:sz w:val="23"/>
                <w:szCs w:val="23"/>
              </w:rPr>
              <w:lastRenderedPageBreak/>
              <w:t xml:space="preserve">Египта.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Создавать </w:t>
            </w:r>
            <w:r>
              <w:rPr>
                <w:sz w:val="23"/>
                <w:szCs w:val="23"/>
              </w:rPr>
              <w:t xml:space="preserve">эскизы украшений (браслет, ожерелье, алебастровая ваза) по мотивам декоративно-прикладного искусства Древнего Египта. </w:t>
            </w:r>
          </w:p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Овладевать навыками </w:t>
            </w:r>
            <w:r>
              <w:rPr>
                <w:sz w:val="22"/>
                <w:szCs w:val="22"/>
              </w:rPr>
              <w:t xml:space="preserve">декоративного обобщения в процессе выполнения практической творческой работы.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lastRenderedPageBreak/>
              <w:t>20-22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Одежда «говорит» о человеке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3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Высказываться </w:t>
            </w:r>
            <w:r>
              <w:rPr>
                <w:sz w:val="23"/>
                <w:szCs w:val="23"/>
              </w:rPr>
              <w:t xml:space="preserve">о многообразии форм и декора в одежде народов разных стран и у людей разных сословий.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в поисковой деятельности, </w:t>
            </w:r>
            <w:r>
              <w:rPr>
                <w:sz w:val="23"/>
                <w:szCs w:val="23"/>
              </w:rPr>
              <w:t xml:space="preserve">в подборе зрительного и познавательного материала по теме «Костюм разных социальных групп в разных странах».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Соотносить </w:t>
            </w:r>
            <w:r>
              <w:rPr>
                <w:sz w:val="23"/>
                <w:szCs w:val="23"/>
              </w:rPr>
              <w:t xml:space="preserve">образный строй одежды с положением ее владельца в обществе.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</w:t>
            </w:r>
            <w:r>
              <w:rPr>
                <w:sz w:val="23"/>
                <w:szCs w:val="23"/>
              </w:rPr>
              <w:t xml:space="preserve">в индивидуальной, групповой, коллективной </w:t>
            </w:r>
            <w:proofErr w:type="gramStart"/>
            <w:r>
              <w:rPr>
                <w:sz w:val="23"/>
                <w:szCs w:val="23"/>
              </w:rPr>
              <w:t>формах</w:t>
            </w:r>
            <w:proofErr w:type="gramEnd"/>
            <w:r>
              <w:rPr>
                <w:sz w:val="23"/>
                <w:szCs w:val="23"/>
              </w:rPr>
              <w:t xml:space="preserve"> деятельности, связанной с созданием творческой работы. </w:t>
            </w:r>
          </w:p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Передавать </w:t>
            </w:r>
            <w:r>
              <w:rPr>
                <w:sz w:val="22"/>
                <w:szCs w:val="22"/>
              </w:rPr>
              <w:t xml:space="preserve">в творческой работе цветом, формой, пластикой линий стилевое единство </w:t>
            </w:r>
            <w:r>
              <w:rPr>
                <w:sz w:val="22"/>
                <w:szCs w:val="22"/>
              </w:rPr>
              <w:lastRenderedPageBreak/>
              <w:t xml:space="preserve">декоративного решения интерьера, предметов быта и одежды людей.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23-24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О чем рассказывают гербы и эмблемы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Понимать </w:t>
            </w:r>
            <w:r>
              <w:rPr>
                <w:sz w:val="23"/>
                <w:szCs w:val="23"/>
              </w:rPr>
              <w:t xml:space="preserve">смысловое значение изобразительно-декоративных элементов в гербе родного города, в гербах различных русских городов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Определять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 xml:space="preserve">называть </w:t>
            </w:r>
            <w:r>
              <w:rPr>
                <w:sz w:val="23"/>
                <w:szCs w:val="23"/>
              </w:rPr>
              <w:t xml:space="preserve">символические элементы герба и </w:t>
            </w:r>
            <w:r>
              <w:rPr>
                <w:b/>
                <w:bCs/>
                <w:sz w:val="23"/>
                <w:szCs w:val="23"/>
              </w:rPr>
              <w:t xml:space="preserve">использовать </w:t>
            </w:r>
            <w:r>
              <w:rPr>
                <w:sz w:val="23"/>
                <w:szCs w:val="23"/>
              </w:rPr>
              <w:t xml:space="preserve">их при создании собственного проекта герба.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Находить </w:t>
            </w:r>
            <w:r>
              <w:rPr>
                <w:sz w:val="23"/>
                <w:szCs w:val="23"/>
              </w:rPr>
              <w:t xml:space="preserve">в рассматриваемых гербах связь конструктивного, декоративного и изобразительного элементов. </w:t>
            </w:r>
          </w:p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Создавать </w:t>
            </w:r>
            <w:r>
              <w:rPr>
                <w:sz w:val="22"/>
                <w:szCs w:val="22"/>
              </w:rPr>
              <w:t xml:space="preserve">декоративную композицию герба (с учетом интересов и увлечений членов своей семьи) или эмблемы, добиваясь лаконичности и обобщенности изображения и цветового решения.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25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Роль декоративного искусства в жизни человека и общества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Участвовать </w:t>
            </w:r>
            <w:r>
              <w:rPr>
                <w:sz w:val="23"/>
                <w:szCs w:val="23"/>
              </w:rPr>
              <w:t>в итоговой игре-викторине с активным привлечением зрительного материала по декоративн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прикладному искусству, в творческих заданиях по обобщению изучаемого материала.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Распознавать и систематизировать </w:t>
            </w:r>
            <w:r>
              <w:rPr>
                <w:sz w:val="23"/>
                <w:szCs w:val="23"/>
              </w:rPr>
              <w:lastRenderedPageBreak/>
              <w:t xml:space="preserve">зрительный материал по декоративно-прикладному искусству по социально-стилевым признакам.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Соотносить </w:t>
            </w:r>
            <w:r>
              <w:rPr>
                <w:sz w:val="23"/>
                <w:szCs w:val="23"/>
              </w:rPr>
              <w:t xml:space="preserve">костюм, его образный строй с владельцем. </w:t>
            </w:r>
          </w:p>
          <w:p w:rsidR="008E364D" w:rsidRDefault="008E364D" w:rsidP="008E364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Размышлять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b/>
                <w:bCs/>
                <w:sz w:val="23"/>
                <w:szCs w:val="23"/>
              </w:rPr>
              <w:t xml:space="preserve">вести диалог </w:t>
            </w:r>
            <w:r>
              <w:rPr>
                <w:sz w:val="23"/>
                <w:szCs w:val="23"/>
              </w:rPr>
              <w:t xml:space="preserve">об особенностях художественного языка классического декоративно-прикладного искусства и его отличии от искусства народного (крестьянского). </w:t>
            </w:r>
          </w:p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Использовать </w:t>
            </w:r>
            <w:r>
              <w:rPr>
                <w:sz w:val="22"/>
                <w:szCs w:val="22"/>
              </w:rPr>
              <w:t xml:space="preserve">в речи новые художественные термины.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C72130" w:rsidRDefault="00C72130" w:rsidP="00C721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4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Декоративное искусство в современном мире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482788" w:rsidP="00C7213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72130">
              <w:rPr>
                <w:b/>
                <w:bCs/>
                <w:sz w:val="28"/>
                <w:szCs w:val="28"/>
              </w:rPr>
              <w:t xml:space="preserve"> </w:t>
            </w:r>
          </w:p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E364D" w:rsidRDefault="008E364D" w:rsidP="008E364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26-28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Современное выставочное искусство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3 </w:t>
            </w:r>
          </w:p>
          <w:p w:rsidR="008E364D" w:rsidRP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Комбинированный урок </w:t>
            </w:r>
          </w:p>
          <w:p w:rsidR="008E364D" w:rsidRDefault="008E364D" w:rsidP="008E3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Ориентироваться </w:t>
            </w:r>
            <w:r>
              <w:rPr>
                <w:sz w:val="23"/>
                <w:szCs w:val="23"/>
              </w:rPr>
              <w:t>в широком разнообразии современного декоративн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прикладного искусства, различать по материалам, технике исполнения художественное стекло, керамику, ковку, литье, гобелен и т. д.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Выявлять и называть </w:t>
            </w:r>
            <w:r>
              <w:rPr>
                <w:sz w:val="23"/>
                <w:szCs w:val="23"/>
              </w:rPr>
              <w:t xml:space="preserve">характерные особенности современного декоративно-прикладного искусства.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Высказываться </w:t>
            </w:r>
            <w:r>
              <w:rPr>
                <w:sz w:val="23"/>
                <w:szCs w:val="23"/>
              </w:rPr>
              <w:t xml:space="preserve">по поводу роли выразительных средств и пластического языка материала в построении декоративного образа.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Находить и определять </w:t>
            </w:r>
            <w:r>
              <w:rPr>
                <w:sz w:val="23"/>
                <w:szCs w:val="23"/>
              </w:rPr>
              <w:t>в произведениях декоративн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 </w:t>
            </w:r>
          </w:p>
          <w:p w:rsidR="00C72130" w:rsidRDefault="00C72130" w:rsidP="00C7213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Использовать </w:t>
            </w:r>
            <w:r>
              <w:rPr>
                <w:sz w:val="23"/>
                <w:szCs w:val="23"/>
              </w:rPr>
              <w:t xml:space="preserve">в речи новые термины, связанные </w:t>
            </w:r>
            <w:proofErr w:type="gramStart"/>
            <w:r>
              <w:rPr>
                <w:sz w:val="23"/>
                <w:szCs w:val="23"/>
              </w:rPr>
              <w:t>декоративно-прикладным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искусством. </w:t>
            </w:r>
          </w:p>
          <w:p w:rsidR="008E364D" w:rsidRDefault="00C72130" w:rsidP="00C7213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sz w:val="22"/>
                <w:szCs w:val="22"/>
              </w:rPr>
              <w:t xml:space="preserve">отличия современного декоративно-прикладного искусства от традиционного народного искусства.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64D" w:rsidTr="00736FA9"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29-34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Ты – сам мастер декоративно-прикладного искусства.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6 </w:t>
            </w:r>
          </w:p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</w:pPr>
            <w:r>
              <w:rPr>
                <w:sz w:val="22"/>
                <w:szCs w:val="22"/>
              </w:rPr>
              <w:t xml:space="preserve">Практикум </w:t>
            </w:r>
          </w:p>
          <w:p w:rsidR="008E364D" w:rsidRDefault="008E364D" w:rsidP="003D52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Разрабатывать, создавать </w:t>
            </w:r>
            <w:r>
              <w:rPr>
                <w:sz w:val="23"/>
                <w:szCs w:val="23"/>
              </w:rPr>
              <w:t xml:space="preserve">эскизы коллективных панно, витражей, коллажей, декоративных украшений интерьеров школы.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Пользоваться </w:t>
            </w:r>
            <w:r>
              <w:rPr>
                <w:sz w:val="23"/>
                <w:szCs w:val="23"/>
              </w:rPr>
              <w:t>языком декоративн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прикладного искусства, принципами декоративного обобщения в процессе </w:t>
            </w:r>
            <w:r>
              <w:rPr>
                <w:sz w:val="23"/>
                <w:szCs w:val="23"/>
              </w:rPr>
              <w:lastRenderedPageBreak/>
              <w:t xml:space="preserve">выполнения практической творческой работы.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Владеть </w:t>
            </w:r>
            <w:r>
              <w:rPr>
                <w:sz w:val="23"/>
                <w:szCs w:val="23"/>
              </w:rPr>
              <w:t>практическими навыками выразительного использования формы, объема, цвета, фактуры и других сре</w:t>
            </w:r>
            <w:proofErr w:type="gramStart"/>
            <w:r>
              <w:rPr>
                <w:sz w:val="23"/>
                <w:szCs w:val="23"/>
              </w:rPr>
              <w:t>дств в пр</w:t>
            </w:r>
            <w:proofErr w:type="gramEnd"/>
            <w:r>
              <w:rPr>
                <w:sz w:val="23"/>
                <w:szCs w:val="23"/>
              </w:rPr>
              <w:t xml:space="preserve">оцессе создания в конкретном материале плоскостных или объемных декоративных композиций. </w:t>
            </w:r>
          </w:p>
          <w:p w:rsidR="00C72130" w:rsidRDefault="00C72130" w:rsidP="00C721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Собирать </w:t>
            </w:r>
            <w:r>
              <w:rPr>
                <w:sz w:val="23"/>
                <w:szCs w:val="23"/>
              </w:rPr>
              <w:t xml:space="preserve">отдельно выполненные детали в более крупные блоки, т. е. вести работу по принципу «от </w:t>
            </w:r>
            <w:proofErr w:type="gramStart"/>
            <w:r>
              <w:rPr>
                <w:sz w:val="23"/>
                <w:szCs w:val="23"/>
              </w:rPr>
              <w:t>простого</w:t>
            </w:r>
            <w:proofErr w:type="gramEnd"/>
            <w:r>
              <w:rPr>
                <w:sz w:val="23"/>
                <w:szCs w:val="23"/>
              </w:rPr>
              <w:t xml:space="preserve"> — к сложному». </w:t>
            </w:r>
          </w:p>
          <w:p w:rsidR="00C72130" w:rsidRDefault="00C72130" w:rsidP="00C7213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Участвовать </w:t>
            </w:r>
            <w:r>
              <w:rPr>
                <w:sz w:val="22"/>
                <w:szCs w:val="22"/>
              </w:rPr>
              <w:t xml:space="preserve">в подготовке итоговой выставки </w:t>
            </w:r>
          </w:p>
          <w:p w:rsidR="008E364D" w:rsidRPr="00062CD4" w:rsidRDefault="00C72130" w:rsidP="00C72130">
            <w:pPr>
              <w:pStyle w:val="Default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творческих работ. </w:t>
            </w:r>
          </w:p>
        </w:tc>
        <w:tc>
          <w:tcPr>
            <w:tcW w:w="1596" w:type="dxa"/>
          </w:tcPr>
          <w:p w:rsidR="008E364D" w:rsidRDefault="008E364D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aff5"/>
        <w:tblW w:w="10116" w:type="dxa"/>
        <w:tblLook w:val="04A0" w:firstRow="1" w:lastRow="0" w:firstColumn="1" w:lastColumn="0" w:noHBand="0" w:noVBand="1"/>
      </w:tblPr>
      <w:tblGrid>
        <w:gridCol w:w="861"/>
        <w:gridCol w:w="3057"/>
        <w:gridCol w:w="5262"/>
        <w:gridCol w:w="936"/>
      </w:tblGrid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57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воспитательного потенциала урока (виды и формы деятельности)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b/>
                <w:lang w:eastAsia="ru-RU"/>
              </w:rPr>
              <w:t>Виды    изоб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разительного    искусства     </w:t>
            </w: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13D4">
              <w:rPr>
                <w:rFonts w:ascii="Times New Roman"/>
                <w:sz w:val="24"/>
                <w:szCs w:val="24"/>
              </w:rPr>
              <w:t>включение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игровых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процедур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которые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поддержать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мотивацию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детей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получению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знаний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налаживанию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позитивных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межличностных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отношений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классе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установлению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доброжелательной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атмосферы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во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время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урока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b/>
                <w:lang w:eastAsia="ru-RU"/>
              </w:rPr>
              <w:t>Мир наших вещей. Натюрморт</w:t>
            </w:r>
          </w:p>
        </w:tc>
        <w:tc>
          <w:tcPr>
            <w:tcW w:w="5262" w:type="dxa"/>
          </w:tcPr>
          <w:p w:rsidR="00482788" w:rsidRPr="00482788" w:rsidRDefault="00482788" w:rsidP="0048278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8278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7" w:type="dxa"/>
          </w:tcPr>
          <w:p w:rsidR="00482788" w:rsidRDefault="00482788" w:rsidP="00482788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Вглядываясь в человека. </w:t>
            </w:r>
            <w:r w:rsidRPr="00F26235">
              <w:rPr>
                <w:rFonts w:ascii="Times New Roman" w:eastAsia="Times New Roman" w:hAnsi="Times New Roman" w:cs="Times New Roman"/>
                <w:b/>
                <w:lang w:eastAsia="ru-RU"/>
              </w:rPr>
              <w:t>Портрет</w:t>
            </w:r>
          </w:p>
        </w:tc>
        <w:tc>
          <w:tcPr>
            <w:tcW w:w="5262" w:type="dxa"/>
          </w:tcPr>
          <w:p w:rsidR="00482788" w:rsidRPr="00482788" w:rsidRDefault="00482788" w:rsidP="0048278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8278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привлечение внимания школьников к ценностному аспекту изучаемых на уроках </w:t>
            </w:r>
            <w:r w:rsidRPr="0048278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lastRenderedPageBreak/>
              <w:t>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936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482788" w:rsidTr="00482788">
        <w:tc>
          <w:tcPr>
            <w:tcW w:w="861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57" w:type="dxa"/>
          </w:tcPr>
          <w:p w:rsidR="00482788" w:rsidRDefault="00893E2F" w:rsidP="00893E2F">
            <w:pPr>
              <w:pStyle w:val="Defaul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 и пространство в изобразительном искусстве</w:t>
            </w:r>
          </w:p>
        </w:tc>
        <w:tc>
          <w:tcPr>
            <w:tcW w:w="5262" w:type="dxa"/>
          </w:tcPr>
          <w:p w:rsidR="00482788" w:rsidRDefault="00482788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13D4">
              <w:rPr>
                <w:rFonts w:ascii="Times New Roman"/>
                <w:sz w:val="24"/>
                <w:szCs w:val="24"/>
              </w:rPr>
              <w:t>включение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игровых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процедур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которые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поддержать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мотивацию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детей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получению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знаний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налаживанию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позитивных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межличностных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отношений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классе</w:t>
            </w:r>
            <w:r w:rsidRPr="001D13D4">
              <w:rPr>
                <w:rFonts w:ascii="Times New Roman"/>
                <w:sz w:val="24"/>
                <w:szCs w:val="24"/>
              </w:rPr>
              <w:t xml:space="preserve">, </w:t>
            </w:r>
            <w:r w:rsidRPr="001D13D4">
              <w:rPr>
                <w:rFonts w:ascii="Times New Roman"/>
                <w:sz w:val="24"/>
                <w:szCs w:val="24"/>
              </w:rPr>
              <w:t>помогают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установлению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доброжелательной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атмосферы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во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время</w:t>
            </w:r>
            <w:r w:rsidRPr="001D13D4">
              <w:rPr>
                <w:rFonts w:ascii="Times New Roman"/>
                <w:sz w:val="24"/>
                <w:szCs w:val="24"/>
              </w:rPr>
              <w:t xml:space="preserve"> </w:t>
            </w:r>
            <w:r w:rsidRPr="001D13D4">
              <w:rPr>
                <w:rFonts w:ascii="Times New Roman"/>
                <w:sz w:val="24"/>
                <w:szCs w:val="24"/>
              </w:rPr>
              <w:t>урока</w:t>
            </w:r>
          </w:p>
        </w:tc>
        <w:tc>
          <w:tcPr>
            <w:tcW w:w="936" w:type="dxa"/>
          </w:tcPr>
          <w:p w:rsidR="00482788" w:rsidRDefault="00893E2F" w:rsidP="004827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482788" w:rsidRDefault="00482788" w:rsidP="004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62CD4" w:rsidRPr="00F26235" w:rsidRDefault="00062CD4" w:rsidP="00062C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ПО ИЗО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БРАЗИТЕЛЬНОМУ ИСКУССТВУ</w:t>
      </w:r>
      <w:r w:rsidRPr="00631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6 КЛАССЕ</w:t>
      </w:r>
    </w:p>
    <w:p w:rsidR="00062CD4" w:rsidRPr="00F26235" w:rsidRDefault="00062CD4" w:rsidP="00062CD4">
      <w:pPr>
        <w:rPr>
          <w:rFonts w:ascii="Calibri" w:eastAsia="Calibri" w:hAnsi="Calibri" w:cs="Times New Roman"/>
        </w:rPr>
      </w:pPr>
    </w:p>
    <w:tbl>
      <w:tblPr>
        <w:tblStyle w:val="7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85"/>
        <w:gridCol w:w="2150"/>
        <w:gridCol w:w="2693"/>
        <w:gridCol w:w="1241"/>
      </w:tblGrid>
      <w:tr w:rsidR="00062CD4" w:rsidRPr="00130222" w:rsidTr="00062CD4">
        <w:trPr>
          <w:trHeight w:val="1390"/>
        </w:trPr>
        <w:tc>
          <w:tcPr>
            <w:tcW w:w="534" w:type="dxa"/>
          </w:tcPr>
          <w:p w:rsidR="00062CD4" w:rsidRPr="005A4D0C" w:rsidRDefault="00062CD4" w:rsidP="00062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D0C">
              <w:rPr>
                <w:rFonts w:ascii="Times New Roman" w:hAnsi="Times New Roman" w:cs="Times New Roman"/>
                <w:b/>
                <w:sz w:val="24"/>
                <w:szCs w:val="24"/>
              </w:rPr>
              <w:t>№  уроков</w:t>
            </w:r>
          </w:p>
        </w:tc>
        <w:tc>
          <w:tcPr>
            <w:tcW w:w="2268" w:type="dxa"/>
          </w:tcPr>
          <w:p w:rsidR="00062CD4" w:rsidRPr="00736FA9" w:rsidRDefault="00062CD4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  <w:p w:rsidR="00062CD4" w:rsidRPr="00736FA9" w:rsidRDefault="00062CD4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</w:tcPr>
          <w:p w:rsidR="00062CD4" w:rsidRPr="00736FA9" w:rsidRDefault="00062CD4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Кол-во часов </w:t>
            </w:r>
          </w:p>
          <w:p w:rsidR="00062CD4" w:rsidRPr="00736FA9" w:rsidRDefault="00062CD4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062CD4" w:rsidRPr="00736FA9" w:rsidRDefault="00062CD4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Тип урока </w:t>
            </w:r>
          </w:p>
          <w:p w:rsidR="00062CD4" w:rsidRPr="00736FA9" w:rsidRDefault="00062CD4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2CD4" w:rsidRPr="00736FA9" w:rsidRDefault="00062CD4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Требования к уровню подготовки учащихся. Характеристика видов деятельности учащихся </w:t>
            </w:r>
          </w:p>
        </w:tc>
        <w:tc>
          <w:tcPr>
            <w:tcW w:w="1241" w:type="dxa"/>
          </w:tcPr>
          <w:p w:rsidR="00062CD4" w:rsidRPr="00736FA9" w:rsidRDefault="00062CD4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Дата проведения </w:t>
            </w:r>
          </w:p>
          <w:p w:rsidR="00062CD4" w:rsidRPr="00736FA9" w:rsidRDefault="00062CD4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64"/>
        <w:gridCol w:w="2185"/>
        <w:gridCol w:w="532"/>
        <w:gridCol w:w="2323"/>
        <w:gridCol w:w="3238"/>
        <w:gridCol w:w="729"/>
      </w:tblGrid>
      <w:tr w:rsidR="00062CD4" w:rsidTr="00062CD4">
        <w:tc>
          <w:tcPr>
            <w:tcW w:w="589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3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   изоб</w:t>
            </w:r>
            <w:r w:rsidR="00482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разительного    искусства     (4</w:t>
            </w:r>
            <w:r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семье  пластических искусств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и разобрать открытки по видам искусства. Виды пластических искусств Виды изобразительного искусства: живопись, графика, скульптура. Художественные материалы, их выразительные возможности.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Моделирование, поиск информации, создание алгоритма деятельности, анализ, синтез, самостоятельное создание проблем творческого характера, контроль, коррекция, оценка, планирование учебного сотрудничества с учителем и сверстниками, умение точно выражать свои мысли.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видами искусства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Расширение представлений о культуре прошлого и настоящего, об обычаях и традициях своего народа. Развитие умения видеть не только красоту природы, но и красоту предметов, вещей.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062CD4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изобразительного творчества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 натуры отдельных растений или веточек Материалы: карандаш, уголь фломастер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творческого характе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контроль, коррекция, оценка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литературные произведения и художественные. 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мнение.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эмоциональное состояние средствами живописи; активно воспринимать произведения станковой живописи.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и ее выразительные возможности.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линейн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рисунков трав, которые колыше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ветер (линейный ритм, линейные узоры травянистых соцветий, разнообразие линий Карандаш, уголь.</w:t>
            </w:r>
            <w:proofErr w:type="gramEnd"/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организовывать перспективное пространство пейзажа.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выразительные возможности </w:t>
            </w:r>
            <w:proofErr w:type="spell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gram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ыбора формата.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участие в беседе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Пятно, как средство выражения. Композиция, как ритм пятен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различных состояний в природе (Ветер, дождь, тучи, туман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,) 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сопереживание и взаимовыручка.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и выполнять тональные соотношения.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аккуратности и терпеливому выполнению сложной работы.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Цвет, основы </w:t>
            </w:r>
            <w:proofErr w:type="spell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Фантазийное изображении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казочных царств ограниченной па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литрой с показом вариативных возможностей цвета («Царство снежной королевы» «Изумрудный город», «Страна золотого солнца»</w:t>
            </w:r>
            <w:proofErr w:type="gramEnd"/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творческого характе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контроль, коррекция, оценка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языка изобразительного  искусств</w:t>
            </w:r>
            <w:proofErr w:type="gramStart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тон, выразительные возможности тона.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Pr="008E0170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цветовые растяжки, плавные переходы от одного цвета к другому.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букета с разным настроением. (Радостный, грустный, торжественный, тихий).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творческого характе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контроль, коррекция, оценка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литературные произведения и художественные. Высказывать мнение.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</w:t>
            </w:r>
            <w:proofErr w:type="spellEnd"/>
            <w:r w:rsidRPr="008E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эмоциональное состояние средствами живописи; активно воспринимать произведения станковой живописи.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изображений животных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пластилин и стеки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«Анималистический жанр» Выразительные средства 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зможности скульптуры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с окружающим  пространством и окружением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выразительные возможности пластического материала в самостоятельной работе.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конкурсных заданий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пластических и изобразительных искусств.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и произведения выдающихся художников, творчество которых рассматривалось на уроке. Отличать работы по видам искусства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rPr>
          <w:trHeight w:val="703"/>
        </w:trPr>
        <w:tc>
          <w:tcPr>
            <w:tcW w:w="589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062CD4" w:rsidRDefault="00482788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наших вещей. Натюрморт (4</w:t>
            </w:r>
            <w:r w:rsidR="00062CD4"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1E49AA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Изобразить окружающий мир, показать свое отношение к нему.</w:t>
            </w:r>
          </w:p>
          <w:p w:rsidR="00062CD4" w:rsidRPr="001E49AA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1E49AA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</w:tcPr>
          <w:p w:rsidR="00062CD4" w:rsidRPr="001E49AA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b/>
              </w:rPr>
              <w:t>Л</w:t>
            </w:r>
            <w:r w:rsidRPr="001E49AA">
              <w:t>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изобразительного искусства в жизни человека и общества.</w:t>
            </w:r>
          </w:p>
          <w:p w:rsidR="00062CD4" w:rsidRPr="001E49AA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ритме  и цвете. 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Pr="001E49AA" w:rsidRDefault="00062CD4" w:rsidP="00062CD4">
            <w:pPr>
              <w:jc w:val="both"/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к произведениям искусства.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rPr>
          <w:trHeight w:val="70"/>
        </w:trPr>
        <w:tc>
          <w:tcPr>
            <w:tcW w:w="589" w:type="dxa"/>
            <w:vAlign w:val="center"/>
          </w:tcPr>
          <w:p w:rsidR="00062CD4" w:rsidRPr="00F26235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натюрмортом из плоских предметов с акцентом на композицию, ритм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Материалы: 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цветная бумага, ножницы, клей.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восприни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и понимать жанр натюрморта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живописи, графике, скульптуре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proofErr w:type="spellEnd"/>
            <w:r w:rsidRPr="001E4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выполненных работ, работать, используя выразительные возможности натюрморта.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формы, Многообразие форм окружающего мира.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простых геометрических форм (конус, цилиндр, призма, куб).</w:t>
            </w:r>
          </w:p>
        </w:tc>
        <w:tc>
          <w:tcPr>
            <w:tcW w:w="2734" w:type="dxa"/>
          </w:tcPr>
          <w:p w:rsidR="00062CD4" w:rsidRPr="00E73118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E73118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 о многообразии и выразительности форм.</w:t>
            </w:r>
          </w:p>
          <w:p w:rsidR="00062CD4" w:rsidRPr="00E73118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Pr="00E73118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сложной формы. Правила изображения и средства выразительности.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</w:t>
            </w:r>
            <w:proofErr w:type="spell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тела, которые составляют основу всего многообразия форм.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конструкции из нескольких геометрических тел Карандаш Формат А-4.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объемного изображ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proofErr w:type="gramStart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еометрических тел с натуры, основы композиц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плоскости.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proofErr w:type="spell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выполненных работ.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Перспектива, как способ изображения на плоскости предметов  в пространстве.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Освещение. Свет и тень.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геометрических тел из гипса или бумаги с боковым освещением.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выдающихся художнико</w:t>
            </w:r>
            <w:proofErr w:type="gramStart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Ф.Дюрера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Фаворского.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основы изобразительной грамоты: светотень</w:t>
            </w:r>
          </w:p>
          <w:p w:rsidR="00062CD4" w:rsidRPr="00E73118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видеть  и использовать в качестве средства выражения характер освещения при изображении с натуры.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гр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афике.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натюрморта в техники печатной графики (оттиск  с аппликации на картоне)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</w:t>
            </w:r>
            <w:proofErr w:type="spell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выражение художником своего отношения к вещам, окружающим его.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языка изобразительного 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в выра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жении художников своих переживаний.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натюрмо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Pr="00E73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композицию на плоскости, работать в техники печатной графики.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натюрморта в заданном эмоциональном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состоянии: 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грустный, таинственный.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выразительные возможности цвета.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организация натюрморт</w:t>
            </w:r>
            <w:proofErr w:type="gramStart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Машков «Синие сливы»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передавать настроение с помощью форм и цветов красок.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натюрморта.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заданном эмоциональном состоянии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в изобразительном искусстве. Выражение в натюрморте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переживаний и мыслей художника.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искус.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9-20 веков. Натюрморт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творческаяиндивидуальность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Знать жанр изобразительного искусства (натюрморт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образный язык произведений натюрмортного жанра.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3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Вглядываясь в человека. </w:t>
            </w:r>
            <w:r w:rsidR="00482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Портрет (5</w:t>
            </w:r>
            <w:r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человека, главная тема искусства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Портрет, как образ определенного, реального человека. История развития жанра. Изображение человека в искусстве разных эпох.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художники </w:t>
            </w:r>
            <w:proofErr w:type="gramStart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ртретисты: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Рембрант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Репин, 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Ф., 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Боровицкий. </w:t>
            </w:r>
          </w:p>
          <w:p w:rsidR="00062CD4" w:rsidRPr="00ED0240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жанры изобразительного искусства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в произведениях искусства различных эпох, единство материала, формы и декора.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головы человека и ее пропорции.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vAlign w:val="center"/>
          </w:tcPr>
          <w:p w:rsidR="00062CD4" w:rsidRPr="00F26235" w:rsidRDefault="00062CD4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изображением головы человека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слов: образный смысл вещи</w:t>
            </w:r>
            <w:proofErr w:type="gramStart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ритм, рисунок орнамента,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сочетание цветов, композиция) 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выбранным матер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иалом. Презентация своих работ.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</w:t>
            </w:r>
            <w:proofErr w:type="spellEnd"/>
            <w:r w:rsidRPr="00E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прочитать материал  в исторической литературе.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изображением головы человека с соотнесенными 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деталями лица (Аппликация из вырезанных из бумаги форм).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 работать над предложенной темой, используя выразительные 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художественных материалов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Творческое обсуждение работ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стиль в формировании культуры  изображения портретов разных людей.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графике.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автопортрета Материал Карандаш, уголь.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создание алгоритма деятельности.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эстетического восприятия мира, художественного вкуса.</w:t>
            </w:r>
          </w:p>
          <w:p w:rsidR="00062CD4" w:rsidRPr="00F118CE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и интереса </w:t>
            </w:r>
            <w:proofErr w:type="gramStart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художественной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 Взаимосвязь литературы и изобразительного искусства.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соседа по парте в технике силуэта (профиль) Материалы: черная тушь, гуашь, бумага.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материалы и выразительные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человека и образ эпохи в скульптурном портрете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Pr="00F118CE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объект изображения в скульптуре Материалы скульптуры.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передать пропорции лица.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изображением в скульптурном портрете выбран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литературного героя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ярковыраженным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характером (Баба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ошей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бессмертный, Домовой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правды жизни и  язык искусства.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образы в искусстве. Карикатура. Дружеский шарж.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 графическими материалами.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сатирических образов литературных героев. Материалы: черная акварель, черная </w:t>
            </w:r>
            <w:proofErr w:type="spell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формы и вариации изменения  ее восприятия.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света в разных видах искусства.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при выполнении работы.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натуры и выполнение набросков (пятном) головы в различном освещении.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работать в технике коллажа.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художников.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       Леонардо да Винчи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живопис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портрета в истории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  <w:r w:rsidRPr="00F1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портрете.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Ассоциативный 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в техники коллажа </w:t>
            </w:r>
            <w:proofErr w:type="spell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апа,бабушка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дедушка. Групповая работа.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Цветовое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образа в портрете. Цвет и 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живописной фактуры.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выразительных возможностях цвета в произведениях живописи, 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литературы, искусства.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цветовой строй произведения живописи.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портретисты.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цветового решения образа в портрете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индивидуальности.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героев портрета и творческая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интерпре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ее художником.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воспринимать и анализировать произведения портретного жанра.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13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пространств</w:t>
            </w:r>
            <w:r w:rsidR="0001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 изобразительном искусстве (4</w:t>
            </w:r>
            <w:r w:rsidRPr="00F2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мотр презентации на тему: «Жанры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искусства»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способов решения проблем творческого характера, </w:t>
            </w:r>
            <w:proofErr w:type="spellStart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gramStart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пецифика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 художественных материалов.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предмету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31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художественно-конструктивной деятельности.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воздушной и линейной перспективы.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уходящей вдаль аллеи с соблюдением правил линейной перспективы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Карандаш, акварель.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воздушной и линейной перспективы.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пространство на листе </w:t>
            </w:r>
            <w:proofErr w:type="spell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</w:t>
            </w:r>
            <w:proofErr w:type="gram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ыделить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горизонт и точку зрения.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правила воздушной и линейной перспективы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 мир. Организация пространства.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изображением большого эпического пейзажа «путь реки» Изображаем уходящие планы и наполняем их деталями. Гуашь, большие кисти 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организовывать перспективное пространство пейзажа.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выразительные возможности </w:t>
            </w:r>
            <w:proofErr w:type="spell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gram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ыбора формата.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участие в </w:t>
            </w:r>
            <w:proofErr w:type="spell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беседе</w:t>
            </w:r>
            <w:proofErr w:type="gram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работы Рериха от Левитана.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настроение. Природа и художник.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пейзажа-настроени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представлению и памяти с предварительным 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выбором яркого личного впечатления от состояния природы.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отличие и красоту разных состояний в природе: утро, вечер, закат, рассвет.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колорита. 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пользоваться гуашью, используя основные средства художественной выразительности.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CD4" w:rsidRPr="00517A2C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к изобразительному искусству Знакомство с художественными образцами.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подойти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составлению композиц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ии, работе с цветом, светотенью</w:t>
            </w:r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иперспективой</w:t>
            </w:r>
            <w:proofErr w:type="spellEnd"/>
            <w:r w:rsidRPr="0051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rPr>
          <w:trHeight w:val="1020"/>
        </w:trPr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и сельский пейзаж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графической композицией «Мой город» Акварель, гуашь.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</w:tcPr>
          <w:p w:rsidR="00062CD4" w:rsidRPr="00FC262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осознанно говорить о видах искусства, изученных в пятом классе</w:t>
            </w:r>
          </w:p>
          <w:p w:rsidR="00062CD4" w:rsidRPr="00FC262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результатов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Остановить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на образцах современного искусства. Жанры, изученные в этом году.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CD4" w:rsidTr="00062CD4">
        <w:trPr>
          <w:trHeight w:val="845"/>
        </w:trPr>
        <w:tc>
          <w:tcPr>
            <w:tcW w:w="589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CD4" w:rsidRPr="00F26235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708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оценки за конкурсные задания. Подвести итог за работу учащихся в течени</w:t>
            </w:r>
            <w:proofErr w:type="gramStart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734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 жанры худож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содержание, образный язык произведений портретного, натюрмортног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пейзажного жанров.</w:t>
            </w:r>
          </w:p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основы изобразительной грамотности и уметь применять приобретенные знания на практике</w:t>
            </w:r>
          </w:p>
        </w:tc>
        <w:tc>
          <w:tcPr>
            <w:tcW w:w="1185" w:type="dxa"/>
          </w:tcPr>
          <w:p w:rsidR="00062CD4" w:rsidRDefault="00062CD4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CD4" w:rsidRDefault="00062CD4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CD4" w:rsidRDefault="00062CD4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CD4" w:rsidRDefault="00062CD4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2127"/>
        <w:gridCol w:w="2693"/>
        <w:gridCol w:w="1276"/>
      </w:tblGrid>
      <w:tr w:rsidR="00F4684B" w:rsidTr="00F4684B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</w:tblGrid>
            <w:tr w:rsidR="00F4684B" w:rsidRPr="00736FA9" w:rsidTr="00F4684B">
              <w:trPr>
                <w:trHeight w:val="107"/>
              </w:trPr>
              <w:tc>
                <w:tcPr>
                  <w:tcW w:w="458" w:type="dxa"/>
                </w:tcPr>
                <w:p w:rsidR="00F4684B" w:rsidRPr="00736FA9" w:rsidRDefault="00F4684B" w:rsidP="00482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6FA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</w:tr>
          </w:tbl>
          <w:p w:rsidR="00F4684B" w:rsidRPr="00736FA9" w:rsidRDefault="00F4684B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84B" w:rsidRPr="00736FA9" w:rsidRDefault="00F4684B" w:rsidP="00482788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  <w:p w:rsidR="00F4684B" w:rsidRPr="00736FA9" w:rsidRDefault="00F4684B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4684B" w:rsidRPr="00736FA9" w:rsidRDefault="00F4684B" w:rsidP="00482788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Кол-во часов </w:t>
            </w:r>
          </w:p>
          <w:p w:rsidR="00F4684B" w:rsidRPr="00736FA9" w:rsidRDefault="00F4684B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684B" w:rsidRPr="00736FA9" w:rsidRDefault="00F4684B" w:rsidP="00482788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Тип урока </w:t>
            </w:r>
          </w:p>
          <w:p w:rsidR="00F4684B" w:rsidRPr="00736FA9" w:rsidRDefault="00F4684B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684B" w:rsidRPr="00736FA9" w:rsidRDefault="00F4684B" w:rsidP="00482788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Требования к уровню подготовки учащихся. Характеристика видов деятельности учащихся </w:t>
            </w:r>
          </w:p>
        </w:tc>
        <w:tc>
          <w:tcPr>
            <w:tcW w:w="1276" w:type="dxa"/>
          </w:tcPr>
          <w:p w:rsidR="00F4684B" w:rsidRPr="00736FA9" w:rsidRDefault="00F4684B" w:rsidP="00482788">
            <w:pPr>
              <w:pStyle w:val="Default"/>
              <w:rPr>
                <w:rFonts w:ascii="Times New Roman" w:hAnsi="Times New Roman" w:cs="Times New Roman"/>
              </w:rPr>
            </w:pPr>
            <w:r w:rsidRPr="00736FA9">
              <w:rPr>
                <w:rFonts w:ascii="Times New Roman" w:hAnsi="Times New Roman" w:cs="Times New Roman"/>
                <w:b/>
                <w:bCs/>
              </w:rPr>
              <w:t xml:space="preserve">Дата проведения </w:t>
            </w:r>
          </w:p>
          <w:p w:rsidR="00F4684B" w:rsidRPr="00736FA9" w:rsidRDefault="00F4684B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84B" w:rsidTr="00F4684B">
        <w:tc>
          <w:tcPr>
            <w:tcW w:w="675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Изображение фигуры челов</w:t>
            </w:r>
            <w:r>
              <w:rPr>
                <w:rFonts w:ascii="Times New Roman" w:hAnsi="Times New Roman"/>
                <w:sz w:val="24"/>
                <w:szCs w:val="24"/>
              </w:rPr>
              <w:t>ека в истории искусства.</w:t>
            </w:r>
          </w:p>
        </w:tc>
        <w:tc>
          <w:tcPr>
            <w:tcW w:w="708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Беседа, созерцание произведений искусства и работ учащихся прошлых лет, лепка, </w:t>
            </w:r>
            <w:r w:rsidRPr="00563F7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аппликация, рисование с натуры (наброски), рисование на тему.</w:t>
            </w:r>
          </w:p>
        </w:tc>
        <w:tc>
          <w:tcPr>
            <w:tcW w:w="2693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Научатся: классифицировать изображение человека в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 искусстве стран Древнего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мири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но характерным особенностям; срав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нивать объекты по заданным критериям;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, зарисовки фигуры человека с ха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рактерными особенностями, присущими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различным древним культурам.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Получат возможность научиться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прие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мам изображения фигуры человека</w:t>
            </w:r>
          </w:p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684B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Л.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Сохраняют</w:t>
            </w:r>
            <w:proofErr w:type="spell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мотивацию к учебной деятельности, проявляют интерес к новому учебному материалу, вы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ражают положительное отношение к процессу познания; адекватно понимают причины успешности/ не успешности учебной деятельно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сти; осознают свои интересы (что значит понимать искусство и почему этому надо учиться?</w:t>
            </w:r>
            <w:proofErr w:type="gramEnd"/>
          </w:p>
          <w:p w:rsidR="00F4684B" w:rsidRP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A77D8E"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ставят и формулируют проблему урока (нравст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венные ценности человека через характерные особенности искусства стран Древнего мира); самостоятельно создают алгоритм деятельно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сти при решении проблемы; определяют тему (образ человека - вы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 xml:space="preserve">ражение особенностей духовной культуры эпохи).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задачу; учитыва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 xml:space="preserve">ют выделенные учителем ориентиры действия в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новом учебном ма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 xml:space="preserve">териале в сотрудничестве с учителем.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проявляют активность во взаимодействии при решении коммуникативных и познавательных задач (задают вопросы, формулируют свои затруднения, предлагают друг другу помощь и сотрудничество</w:t>
            </w:r>
            <w:proofErr w:type="gramEnd"/>
          </w:p>
        </w:tc>
        <w:tc>
          <w:tcPr>
            <w:tcW w:w="1276" w:type="dxa"/>
          </w:tcPr>
          <w:p w:rsidR="00F4684B" w:rsidRDefault="00F4684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77D8E" w:rsidTr="00F4684B">
        <w:tc>
          <w:tcPr>
            <w:tcW w:w="675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:rsidR="00A77D8E" w:rsidRPr="00C615EE" w:rsidRDefault="00A77D8E" w:rsidP="0048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708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A77D8E" w:rsidRPr="00563F71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Урок-созерцание, мини-сочинения.</w:t>
            </w:r>
          </w:p>
          <w:p w:rsidR="00A77D8E" w:rsidRPr="00563F71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A77D8E" w:rsidRPr="00563F71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 xml:space="preserve">аппликативной фигуры </w:t>
            </w:r>
          </w:p>
          <w:p w:rsidR="00A77D8E" w:rsidRPr="00563F71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:rsid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классифицировать объекты по заданным основаниям; самостоятельно сравнивать объек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ты, их индивидуальную изменчи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 xml:space="preserve">вость.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Получат возможность, научиться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различать условность и образность схем конструкции тела человека, пропорциями в изображении фигуры человека в разные исторические периоды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D8E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Проявляют</w:t>
            </w:r>
            <w:proofErr w:type="spell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заинтересованность не только в личном успехе, но и в решении проблемных зада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ний всей группой; выражают по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ложительное отношение к процес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су познания; адекватно понимают причины успешности/</w:t>
            </w:r>
          </w:p>
          <w:p w:rsid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не успеш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ности учебной деятельности; осо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знают свои интересы (умеют до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 xml:space="preserve">биваться поставленной цели); осваивают новые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социальные роли и критически их осмысливают; понимают значение знаний для человека</w:t>
            </w:r>
          </w:p>
          <w:p w:rsidR="00A77D8E" w:rsidRP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A77D8E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proofErr w:type="spellEnd"/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ставят и формулируют проблему урока (выдвигают версии об увиденном); работают по плану, сверяясь с целью (передают в плоскостном рисунке простые движения фигуры человека); планируют деятельность в учеб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ной ситуации (выполнение коллективной схемы движения людей); самостоя</w:t>
            </w:r>
            <w:r w:rsidRPr="00C615EE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деятельности при решении проблемы; определяют тему (образ человека - выражение особенностей духовной культуры эпохи).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учебную задачу в сотрудничестве с учителем; учитывают выделенные учителем ориентиры действия в новом учебном материале. </w:t>
            </w:r>
            <w:r w:rsidRPr="00C615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проявляют активность во взаимодействии при решении коммуникативных и познавательных задач (излагают свое мнение в диалоге, корректируют его в соответствии с мнением товарищей); организуют работу в группе; задают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вопросы, формулируют свои затруднения; предлагают друг другу помощь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сотрудничество.</w:t>
            </w:r>
          </w:p>
        </w:tc>
        <w:tc>
          <w:tcPr>
            <w:tcW w:w="1276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77D8E" w:rsidTr="00F4684B">
        <w:tc>
          <w:tcPr>
            <w:tcW w:w="675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:rsidR="00A77D8E" w:rsidRPr="00C615EE" w:rsidRDefault="00A77D8E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Лепка фигуры человека.</w:t>
            </w:r>
          </w:p>
        </w:tc>
        <w:tc>
          <w:tcPr>
            <w:tcW w:w="708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A77D8E" w:rsidRDefault="00A77D8E" w:rsidP="00A77D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Урок – конференция.</w:t>
            </w:r>
          </w:p>
          <w:p w:rsid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Лепка фигуры</w:t>
            </w:r>
          </w:p>
        </w:tc>
        <w:tc>
          <w:tcPr>
            <w:tcW w:w="2693" w:type="dxa"/>
          </w:tcPr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Научатся: понимать особенности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восприятия скульптурного образа; запоминать зрительные образы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великих скульптурных произведений.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Получат возможность научиться использовать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  <w:proofErr w:type="gramEnd"/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свойства скульптурного материала.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Познакомятся с историей возникновения скульптуры как вида</w:t>
            </w:r>
          </w:p>
          <w:p w:rsid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изобразительного искусства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Л.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Осознают свои интересы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(изучить особенности изображения человека в разные</w:t>
            </w:r>
            <w:proofErr w:type="gramEnd"/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эпохи); осознают свои эмоции, понимают эмоции других людей; применяют правила делового сотрудничества, сравнивают разные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точки зрения; оценивают</w:t>
            </w:r>
          </w:p>
          <w:p w:rsidR="00A77D8E" w:rsidRPr="00C615EE" w:rsidRDefault="00A77D8E" w:rsidP="00A77D8E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собственную учебную деятельность; выражают положительное отношение</w:t>
            </w:r>
          </w:p>
          <w:p w:rsidR="00A77D8E" w:rsidRDefault="00A77D8E" w:rsidP="00A77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 процессу познания</w:t>
            </w:r>
          </w:p>
          <w:p w:rsidR="00B14B6B" w:rsidRPr="00C615EE" w:rsidRDefault="00A77D8E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М.</w:t>
            </w:r>
            <w:r w:rsidR="00B14B6B" w:rsidRPr="00C615EE">
              <w:rPr>
                <w:rFonts w:ascii="Times New Roman" w:hAnsi="Times New Roman"/>
                <w:sz w:val="24"/>
                <w:szCs w:val="24"/>
              </w:rPr>
              <w:t xml:space="preserve"> Познавательные: ставят и формулируют проблему урока (выдвигают версии об увиденном), работают по плану, сверяясь с целью (анализируют </w:t>
            </w:r>
            <w:r w:rsidR="00B14B6B"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работы великих скульпторов); планируют деятельность в учебной ситуации; самостоятельно создают алгоритм деятельности при решении проблемы; определяют тему (образ человека - выражение особенностей духовной культуры эпохи).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: принимают и сохраняют учебную задачу; учитывают выделенные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материале; оценивают свои достижения на уроке.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Коммуникативные: проявляют активность во взаимодействии при решении коммуникативных и познавательных задач (излагают свое мнение в диалоге, корректируют свое мнение в соответствии с мнениями товарищей); организуют работу в группе; задают вопросы, формулируют свои затруднения; предлагают друг другу помощь</w:t>
            </w:r>
          </w:p>
          <w:p w:rsidR="00A77D8E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 сотрудничество</w:t>
            </w:r>
          </w:p>
        </w:tc>
        <w:tc>
          <w:tcPr>
            <w:tcW w:w="1276" w:type="dxa"/>
          </w:tcPr>
          <w:p w:rsidR="00A77D8E" w:rsidRDefault="00A77D8E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6B" w:rsidTr="00F4684B">
        <w:tc>
          <w:tcPr>
            <w:tcW w:w="675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7-8</w:t>
            </w:r>
          </w:p>
        </w:tc>
        <w:tc>
          <w:tcPr>
            <w:tcW w:w="2127" w:type="dxa"/>
          </w:tcPr>
          <w:p w:rsidR="00B14B6B" w:rsidRPr="00C615EE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708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B14B6B" w:rsidRPr="00563F71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Рисование с таблицы.</w:t>
            </w:r>
          </w:p>
          <w:p w:rsidR="00B14B6B" w:rsidRPr="00C615EE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Набросок фигуры человека.</w:t>
            </w:r>
          </w:p>
        </w:tc>
        <w:tc>
          <w:tcPr>
            <w:tcW w:w="2693" w:type="dxa"/>
          </w:tcPr>
          <w:p w:rsidR="00B14B6B" w:rsidRPr="00C615EE" w:rsidRDefault="00B14B6B" w:rsidP="00B14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Научатся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выполнять зарисовки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фигуры человека с натуры.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Получат возможность научить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ся: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делать отбор деталей; срав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нивать и подчинять детали це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лому; соотносить детали между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собой.</w:t>
            </w:r>
          </w:p>
          <w:p w:rsidR="00B14B6B" w:rsidRPr="00C615EE" w:rsidRDefault="00B14B6B" w:rsidP="00B14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88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Ночиакомятся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proofErr w:type="spellEnd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видами наброс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 и материалами для выполне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ния зарисовок</w:t>
            </w:r>
          </w:p>
          <w:p w:rsidR="00B14B6B" w:rsidRPr="00C615EE" w:rsidRDefault="00B14B6B" w:rsidP="00B14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Оценивают собственную учебную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деятельность, свои достижения; анализируют и характеризуют эмоциональное состояние и чув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ства окружающих; умеют исполь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зовать образный язык изобрази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тельного искусства - цвет, линию, ритм, композицию, объем, факту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ру - для достижения своих твор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ческих замыслов; осознают свои интересы (приобретают творче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ский опыт); имеют мотивацию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 учебной деятельности</w:t>
            </w:r>
          </w:p>
          <w:p w:rsidR="00B14B6B" w:rsidRPr="00C615EE" w:rsidRDefault="00B14B6B" w:rsidP="00B14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88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ставят и формулируют проблему урока (выдвигают версии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 увиденном), работают по плану, сверяясь с целью (изучить особенности и ви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ды набросков), излагают свое мнение в диалоге, делают выводы; планируют дея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тельность в учебной ситуации; самостоятельно создают алгоритм деятельности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при решении проблемы; определяют тему (образ человека - выражение особен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ностей духовной культуры эпохи).</w:t>
            </w:r>
            <w:proofErr w:type="gramEnd"/>
          </w:p>
          <w:p w:rsidR="00B14B6B" w:rsidRPr="00C615EE" w:rsidRDefault="00B14B6B" w:rsidP="00B14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Регулятивные: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принимают и сохраняют учебную задачу; учитывают выделен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ные учителем ориентиры действия в новом учебном материале; оценивают свои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достижения на уроке.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проявляют активность во взаимодействии при решении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коммуникативных и познавательных задач (излагают свое мнение в диалоге, кор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ректируют свое мнение в соответствии с мнениями товарищей); организуют ра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боту в группе; задают вопросы, формулируют свои затруднения; предлагают друг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другу помощь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сотрудничество.</w:t>
            </w:r>
          </w:p>
        </w:tc>
        <w:tc>
          <w:tcPr>
            <w:tcW w:w="1276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6B" w:rsidTr="00F4684B">
        <w:tc>
          <w:tcPr>
            <w:tcW w:w="675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9-10</w:t>
            </w:r>
          </w:p>
        </w:tc>
        <w:tc>
          <w:tcPr>
            <w:tcW w:w="2127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</w:tc>
        <w:tc>
          <w:tcPr>
            <w:tcW w:w="708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B14B6B" w:rsidRPr="00563F71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Рисование на тему.</w:t>
            </w:r>
          </w:p>
          <w:p w:rsidR="00B14B6B" w:rsidRPr="00C615EE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hAnsi="Times New Roman"/>
                <w:sz w:val="24"/>
                <w:szCs w:val="24"/>
              </w:rPr>
              <w:t>Зарисовки, беседа, созерцание, тематическое рисование.</w:t>
            </w:r>
          </w:p>
        </w:tc>
        <w:tc>
          <w:tcPr>
            <w:tcW w:w="2693" w:type="dxa"/>
          </w:tcPr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Научатся: находить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достоверную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ин-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формацию, необходимую для решения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учебных задач (познакомятся с художественными шедеврами, демонстрирующими изменчивость образа чело-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века в истории искусства); выявлять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 произведениях изобразительного искусства соотношение духовной и внешней красоты человека.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Получат возможность научиться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составлять анализ про-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изведения.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Познакомятся с изображением чело-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века в искусстве Средних веков, в европейском и русском искусстве Нового времени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Умеют использовать образный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язык изобразительного искусства - цвет, линию, ритм, ком-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позицию - для достижения своих творческих замыслов; моделируют новые образы путем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трансформации уже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известных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(с использованием средств изобразительного языка); осознают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свой интерес к жизни конкретного человека, высокое значение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индивидуальности; вырабатывают уважительно-доброжелательное отношение к идеалам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человечности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Познавательные: ставят и формулируют проблему урока (выдвигают вер-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сии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об увиденном), работают по плану, сверяясь с целью, излагают свое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мнение в диалоге (об изменчивости образа человека в истории искусства),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делают выводы; планируют деятельность в учебной ситуации; самостоятельно создают алгоритм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при решении проблемы; определяют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тему (образ человека - выражение особенностей духовной культуры эпохи).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Регулятивные: принимают и сохраняют учебную задачу; учитывают выделенные учителем ориентиры действия в новом учебном материале; оценивают свои достижения на уроке.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Коммуникативные: проявляют активность во взаимодействии при решении коммуникативных и познавательных задач (излагают свое мнение в диалоге, обмениваются мнениями о смысловом и эмоциональном восприятии</w:t>
            </w:r>
            <w:proofErr w:type="gramEnd"/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произведений - шедевров изобразительного искусства, принимают самостоятельные решения)</w:t>
            </w:r>
          </w:p>
        </w:tc>
        <w:tc>
          <w:tcPr>
            <w:tcW w:w="1276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6B" w:rsidTr="00F4684B">
        <w:tc>
          <w:tcPr>
            <w:tcW w:w="675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11</w:t>
            </w:r>
          </w:p>
        </w:tc>
        <w:tc>
          <w:tcPr>
            <w:tcW w:w="2127" w:type="dxa"/>
          </w:tcPr>
          <w:p w:rsidR="00B14B6B" w:rsidRPr="00C615EE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  <w:tc>
          <w:tcPr>
            <w:tcW w:w="708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B14B6B" w:rsidRPr="00C615EE" w:rsidRDefault="00B14B6B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Зарисовки, беседа, созерцание, тематическое рисование.</w:t>
            </w:r>
          </w:p>
        </w:tc>
        <w:tc>
          <w:tcPr>
            <w:tcW w:w="2693" w:type="dxa"/>
          </w:tcPr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Научатся: самостоятельно выбирать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мотив из жизни разных народов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решения учебных задач; устанавливать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аналогии между жанровыми картинами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древних восточных цивилизаций и античности, Китая и Японии; сравнивать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быт людей разных эпох; использовать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композиционный опыт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изображения.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Получат возможность научиться: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критически оценивать произведения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искусства; быть готовыми к сотрудничеству с одноклассниками; находить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композиционное решение для своего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замысла.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Познакомятся с бытовым жанром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 изобразительном искусстве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Сравнивают разные точки зрения;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оценивают собственную учебную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деятельность; сохраняют мотивацию к учебной деятельности; умеют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использовать образный язык изобразительного искусства - цвет, линию, ритм, композицию - для достижения своих творческих замыслов; способны моделировать новые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образы путем трансформации уже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известных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; умеют критически оценивать произведения искусства; готовы к сотрудничеству с одноклассниками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Познавательные: ставят и формулируют цель урока (понять, как отображена ценность повседневной жизни людей в изобразительном искусстве разных народов); выдвигают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версии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увиденном, работают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 плану, сверяясь с целью, излагают свое мнение в диалоге, делают вы-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воды; планируют деятельность в учебной ситуации; самостоятельно создают алгоритм деятельности при решении проблемы.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: принимают и сохраняют учебную задачу; учитывают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выделенные учителем ориентиры действия в новом учебном материале;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оценивают свои достижения на уроке; получают эстетическое наслаждение от созерцания произведений искусства.</w:t>
            </w:r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Коммуникативные: проявляют активность во взаимодействии при решении коммуникативных и познавательных задач (излагают свое мнение в диалоге, обмениваются мнениями о смысловом и эмоциональном</w:t>
            </w:r>
            <w:proofErr w:type="gramEnd"/>
          </w:p>
          <w:p w:rsidR="00B14B6B" w:rsidRPr="00C615EE" w:rsidRDefault="00B14B6B" w:rsidP="00B14B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восприятии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произведений - шедевров изобразительного искусства);</w:t>
            </w:r>
          </w:p>
          <w:p w:rsidR="00B14B6B" w:rsidRDefault="00B14B6B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принимают самостоятельные решения; работают в группе; обмениваются мнениями, учатся понимать позицию партнера</w:t>
            </w:r>
          </w:p>
        </w:tc>
        <w:tc>
          <w:tcPr>
            <w:tcW w:w="1276" w:type="dxa"/>
          </w:tcPr>
          <w:p w:rsidR="00B14B6B" w:rsidRDefault="00B14B6B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D3586" w:rsidTr="00F4684B">
        <w:tc>
          <w:tcPr>
            <w:tcW w:w="675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2127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Тематическая картина. Бытовой и исторический жанры.</w:t>
            </w:r>
          </w:p>
        </w:tc>
        <w:tc>
          <w:tcPr>
            <w:tcW w:w="708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CD3586" w:rsidRPr="00563F71" w:rsidRDefault="00CD3586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Беседа, анализ </w:t>
            </w:r>
          </w:p>
          <w:p w:rsidR="00CD3586" w:rsidRPr="00563F71" w:rsidRDefault="00CD3586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репродукций, выступление </w:t>
            </w:r>
          </w:p>
          <w:p w:rsidR="00CD3586" w:rsidRPr="00C615EE" w:rsidRDefault="00CD3586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учащихся.</w:t>
            </w:r>
          </w:p>
        </w:tc>
        <w:tc>
          <w:tcPr>
            <w:tcW w:w="2693" w:type="dxa"/>
          </w:tcPr>
          <w:p w:rsidR="00CD3586" w:rsidRPr="00C615EE" w:rsidRDefault="00CD3586" w:rsidP="00CD35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воспринимать понятие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«тематическая картина» как вид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живописи; перечислять и характе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ризовать основные жанры сюжет-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но-тематической картины; объяс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нять понятие «станковая живопись».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 лучшими произ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ведениями французских импрес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сионистов и русских передвижни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ков на темы повседневной жизни</w:t>
            </w:r>
          </w:p>
          <w:p w:rsidR="00CD3586" w:rsidRPr="00C615EE" w:rsidRDefault="00CD3586" w:rsidP="00CD35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Понимают значение знаний для чело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века, стремятся к приобретению новых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знаний; демонстрируют становление художественно-творческих навыков;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умеют использовать образный язык изобразительного искусства - цвет,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линию, ритм, композицию - для до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стижения своих творческих замыслов; способны моделировать новые образы путем трансформации уже известных; учатся критически оценивать свою де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ятельность</w:t>
            </w:r>
          </w:p>
          <w:p w:rsidR="00CD3586" w:rsidRPr="00C615EE" w:rsidRDefault="00CD3586" w:rsidP="00CD35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ind w:left="1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ставят и формулируют проблему урока: выдвигают вер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сии об увиденном, работают по плану, сверяясь с целью, излагают свое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мнение в диалоге (об основных жанрах сюжетно-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тематической картины),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делают выводы; самостоятельно создают алгоритм действий при работе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над анализом художественного произведения; определяют цель урока (рас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суждают о роли жанровой картины в формировании наших представлений о жизни людей прошлого и настоящего).</w:t>
            </w:r>
            <w:proofErr w:type="gramEnd"/>
          </w:p>
          <w:p w:rsidR="00CD3586" w:rsidRPr="00C615EE" w:rsidRDefault="00CD3586" w:rsidP="00CD35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10" w:right="13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принимают и сохраняют учебную задачу; учитывают вы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деленные учителем ориентиры действия в новом учебном материале; оце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нивают свои достижения на уроке.</w:t>
            </w:r>
          </w:p>
          <w:p w:rsidR="00CD3586" w:rsidRPr="00CD3586" w:rsidRDefault="00CD3586" w:rsidP="00CD35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1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проявляют активность при решении коммуникатив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ных и познавательных задач (излагают свое мнение в диалоге, обменива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ются мнениями о смысловом и эмоциональном восприятии произведений </w:t>
            </w:r>
            <w:proofErr w:type="gramStart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-ш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едевров изобразительного искусства)</w:t>
            </w:r>
          </w:p>
        </w:tc>
        <w:tc>
          <w:tcPr>
            <w:tcW w:w="1276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D3586" w:rsidTr="00F4684B">
        <w:tc>
          <w:tcPr>
            <w:tcW w:w="675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13</w:t>
            </w:r>
          </w:p>
        </w:tc>
        <w:tc>
          <w:tcPr>
            <w:tcW w:w="2127" w:type="dxa"/>
          </w:tcPr>
          <w:p w:rsidR="00CD3586" w:rsidRPr="00C615EE" w:rsidRDefault="00CD3586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Сюжет и создание картины.</w:t>
            </w:r>
          </w:p>
        </w:tc>
        <w:tc>
          <w:tcPr>
            <w:tcW w:w="708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CD3586" w:rsidRPr="00C615EE" w:rsidRDefault="00CD3586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Рисование на тему.</w:t>
            </w:r>
          </w:p>
        </w:tc>
        <w:tc>
          <w:tcPr>
            <w:tcW w:w="2693" w:type="dxa"/>
          </w:tcPr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Научатся: анализировать картины -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понимать разницу между сюжетом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 содержанием; создавать композицию в эскизе.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Получат возможность научиться: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определять тему, сюжет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и содержание картин; разделять изображение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на части - натюрморт,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портретное</w:t>
            </w:r>
            <w:proofErr w:type="gramEnd"/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изображение, интерьер - как составляющие картинного образа; обобщать; объяснять понятия «тема»,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«содержание», «сюжет».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Познакомятся с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новыми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для них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произведениями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proofErr w:type="gramEnd"/>
          </w:p>
          <w:p w:rsidR="00CD3586" w:rsidRDefault="00CD3586" w:rsidP="00CD3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Понимают значение знаний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чело-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века; осознают свои интересы и цели;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идут на уступки в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учебных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; умеют использовать образный язык изобразительного искусства - цвет, линию, ритм, композицию,</w:t>
            </w:r>
          </w:p>
          <w:p w:rsidR="00CD3586" w:rsidRPr="00C615EE" w:rsidRDefault="00CD3586" w:rsidP="00CD358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фактуру - для достижения своих творческих замыслов; способны моделировать новые образы путем трансформации уже известных; осознают целостность мира и разнообразие взглядов</w:t>
            </w:r>
          </w:p>
          <w:p w:rsidR="00CD3586" w:rsidRDefault="00CD3586" w:rsidP="00CD3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на него</w:t>
            </w:r>
          </w:p>
          <w:p w:rsidR="003927D1" w:rsidRPr="00C615EE" w:rsidRDefault="00CD3586" w:rsidP="003927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М.</w:t>
            </w:r>
            <w:proofErr w:type="gramStart"/>
            <w:r w:rsidR="003927D1" w:rsidRPr="00C615EE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spellEnd"/>
            <w:proofErr w:type="gramEnd"/>
            <w:r w:rsidR="003927D1" w:rsidRPr="00C615EE">
              <w:rPr>
                <w:rFonts w:ascii="Times New Roman" w:hAnsi="Times New Roman"/>
                <w:sz w:val="24"/>
                <w:szCs w:val="24"/>
              </w:rPr>
              <w:t>: ставят и формулируют проблему урока: выдвигают</w:t>
            </w:r>
          </w:p>
          <w:p w:rsidR="003927D1" w:rsidRPr="00C615EE" w:rsidRDefault="003927D1" w:rsidP="003927D1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версии об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увиденном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, работают по плану, теряясь с целью, делают выводы; самостоятельно создают алгоритм  при работе над анализом</w:t>
            </w:r>
          </w:p>
          <w:p w:rsidR="003927D1" w:rsidRPr="00C615EE" w:rsidRDefault="003927D1" w:rsidP="003927D1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художественного произведения;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цель, урока (научиться различать содержание и сюжет при восприятии произведения).</w:t>
            </w:r>
          </w:p>
          <w:p w:rsidR="003927D1" w:rsidRPr="00C615EE" w:rsidRDefault="003927D1" w:rsidP="003927D1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Регулятивные: принимают и сохраняют учебную задачу; учитывают выделенные учителем ориентиры действия в новом учебном материале: оценивают свои достижения на уроке.</w:t>
            </w:r>
          </w:p>
          <w:p w:rsidR="003927D1" w:rsidRPr="00C615EE" w:rsidRDefault="003927D1" w:rsidP="003927D1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Коммуникативные: проявляют активность при решении коммуникативных и познавательных задач (излагаю! си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мнение и диалоге, обмениваются мнениями о смысловом и эмоциональном восприятии произведений - шедевров изобразительного искусе та), строят понятные для партнера по коммуникации речевые высказывания адекватно оценивают свою</w:t>
            </w:r>
          </w:p>
          <w:p w:rsidR="00CD3586" w:rsidRDefault="003927D1" w:rsidP="0039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работу; осознают правила контроля</w:t>
            </w:r>
          </w:p>
        </w:tc>
        <w:tc>
          <w:tcPr>
            <w:tcW w:w="1276" w:type="dxa"/>
          </w:tcPr>
          <w:p w:rsidR="00CD3586" w:rsidRDefault="00CD358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27D1" w:rsidTr="00F4684B">
        <w:tc>
          <w:tcPr>
            <w:tcW w:w="675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2127" w:type="dxa"/>
          </w:tcPr>
          <w:p w:rsidR="003927D1" w:rsidRPr="00C615EE" w:rsidRDefault="003927D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Жизнь каждого дня важная тема в искусстве.</w:t>
            </w:r>
          </w:p>
        </w:tc>
        <w:tc>
          <w:tcPr>
            <w:tcW w:w="708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3927D1" w:rsidRDefault="003927D1" w:rsidP="003927D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Сформировать представление о голландской  живописи, Голландии как родине бытового жанра, голландских  художниках и их картинах.</w:t>
            </w:r>
          </w:p>
          <w:p w:rsidR="003927D1" w:rsidRDefault="003927D1" w:rsidP="0039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ыполнение картины с сюжетом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проявлять интерес к поставленной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задаче; осознавать свои эмоции; понимать мировоззрение художников на основе вос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приятия их произведений.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Получат возможность научиться: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лять речевое высказывание о мировоззрении художника на основе восприятия его произ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ведений; устанав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ливать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аналогии для понимания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Проявляют интерес к по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ставленной задаче; осо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знают свои эмоции; по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нимают мировоззрение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художников на основе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восприятия произведений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изобразительного искус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ства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ставят и формулируют проблему урока: выдвигают вер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сии об увиденном, работают по плану, сверяясь с целью, делают выводы;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самостоятельно создают алгоритм при работе над анализом художественно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го произведения; определяют цель (научиться различать содержание и сю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жет при восприятии произведения).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принимают и сохраняют учебную задачу; учитывают выде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ленные учителем ориентиры действия в новом учебном материале; оцени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вают свои достижения на уроке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27D1" w:rsidTr="00F4684B">
        <w:tc>
          <w:tcPr>
            <w:tcW w:w="675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15</w:t>
            </w:r>
          </w:p>
        </w:tc>
        <w:tc>
          <w:tcPr>
            <w:tcW w:w="2127" w:type="dxa"/>
          </w:tcPr>
          <w:p w:rsidR="003927D1" w:rsidRPr="00C615EE" w:rsidRDefault="003927D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Жизнь в моем городе в прошлых веках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Историческая тема в бытовом жанре.)</w:t>
            </w:r>
          </w:p>
        </w:tc>
        <w:tc>
          <w:tcPr>
            <w:tcW w:w="708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3927D1" w:rsidRDefault="003927D1" w:rsidP="003927D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Сформировать представление о голландской  живописи, Голландии как родине бытового жанра, голландских  художниках и их картинах.</w:t>
            </w:r>
          </w:p>
          <w:p w:rsidR="003927D1" w:rsidRDefault="003927D1" w:rsidP="0039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Рисование на тему.</w:t>
            </w:r>
          </w:p>
        </w:tc>
        <w:tc>
          <w:tcPr>
            <w:tcW w:w="2693" w:type="dxa"/>
          </w:tcPr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устанавливать аналогии для понимания принципа компози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ции при решении учебной задачи; рассуждать о повседневной жизни людей в прошлом.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Получат возможность научиться: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создавать модели объектов; строить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тематическую композицию.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 творчеством А. Дейнеки, с архитектурой Моск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вы и Волгограда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Проявляют интерес к постав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ленной задаче; имеют мотива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цию к учебной деятельности; умеют использовать образный язык изобразительного искус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ства - цвет, линию, ритм, ком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позицию, фактуру - для до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стижения своих творческих замыслов; способны модели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ровать новые образы путем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трансформации уже известных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принимают учебную задачу; планируют деятельность в учебной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ситуации; ставят и формулируют проблему урока: выдвигают версии об увиден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ном, работают по плану, сверяясь с целью, делают выводы; самостоятельно со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здают алгоритм действии при работе над анализом художественного произведе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ния; определяют цель урока (научиться различать особенности композиции и ее возможности) и способы ее достижения.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принимаю! и сохраняют учебную задачу; учитывают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выделен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ные учителем ориентиры действия в новом учебном материале; оценивают свои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достижения на уроке. </w:t>
            </w:r>
            <w:r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проявляют активность при решении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коммуникативных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и познавательных чадам (выражают и контролируют свои эмоции, адекватно оце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нивают свою работу); корректируют свое мнение; строят понятные для партнера по коммуникации речевые высказывания, выдвигают контраргу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менты в дискуссии; делают выводы</w:t>
            </w:r>
          </w:p>
        </w:tc>
        <w:tc>
          <w:tcPr>
            <w:tcW w:w="1276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27D1" w:rsidTr="00F4684B">
        <w:tc>
          <w:tcPr>
            <w:tcW w:w="675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2127" w:type="dxa"/>
          </w:tcPr>
          <w:p w:rsidR="003927D1" w:rsidRPr="00C615EE" w:rsidRDefault="003927D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Праздник и карнавал в изобразительном искусстве.</w:t>
            </w:r>
          </w:p>
        </w:tc>
        <w:tc>
          <w:tcPr>
            <w:tcW w:w="708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3927D1" w:rsidRPr="00C615EE" w:rsidRDefault="003927D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Зарисовки, беседа, созерцание, тематическое рисование.</w:t>
            </w:r>
          </w:p>
        </w:tc>
        <w:tc>
          <w:tcPr>
            <w:tcW w:w="2693" w:type="dxa"/>
          </w:tcPr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Научатся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определять сюжет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праздника в изобразительном ис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кусстве. 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Получат возможность научиться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выбирать различные художе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ственные материалы и работать с ними, создавая композиции в технике коллажа на тему кар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навала и праздника.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Познакомятся: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 новыми сред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ствами выразительности в изоб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разительном искусстве; с прие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мами работы в технике коллажа; с новыми произведениями изоб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разительного искусства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Проявляют интерес к изучению нового материала; стремятся к до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стижению поставленной цели; умеют использовать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образный язык изобразительного искусства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-ц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вет, линию, ритм, композицию,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объем, фактуру - для достижения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своих творческих замыслов; спо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собны моделировать новые образы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путем трансформации уже извест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ных; выбирают, как поступить в определенной учебной ситуации</w:t>
            </w:r>
          </w:p>
          <w:p w:rsidR="003927D1" w:rsidRDefault="003927D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развивают воображение и фантазию, приобретая представ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ления о сюжете праздника в изобразительном искусстве; определяют учебную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 и жизненно-практическую проблему; понимают способы достижения цели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процессе создания коллажной композиции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и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спользуют речевые средства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 соответствии с ситуацией.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принимают и сохраняю!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ученную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задачу; учитывают выделен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ные учителем ориентиры действия в новом учебном материале; оценивают свои достижения на уроке. </w:t>
            </w:r>
            <w:r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проявляют активность дин решения коммуникативных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и познавательных задач (выражают и контр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пои эмоции, адекватно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оценивают свою работу, строят понятные для партера по коммуникации рече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вые высказывания); организуют работу и паре распределяют роли, вырабаты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вают решения; анализируют произведения но заданным критериям; выдвигают контраргументы в дискуссии, делают выводы</w:t>
            </w:r>
          </w:p>
        </w:tc>
        <w:tc>
          <w:tcPr>
            <w:tcW w:w="1276" w:type="dxa"/>
          </w:tcPr>
          <w:p w:rsidR="003927D1" w:rsidRDefault="003927D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85EB1" w:rsidTr="00F4684B">
        <w:tc>
          <w:tcPr>
            <w:tcW w:w="675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17</w:t>
            </w:r>
          </w:p>
        </w:tc>
        <w:tc>
          <w:tcPr>
            <w:tcW w:w="2127" w:type="dxa"/>
          </w:tcPr>
          <w:p w:rsidR="00E85EB1" w:rsidRPr="00C615EE" w:rsidRDefault="00E85EB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Исторические и мифологические темы в искусстве разных народов.</w:t>
            </w:r>
          </w:p>
        </w:tc>
        <w:tc>
          <w:tcPr>
            <w:tcW w:w="708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E85EB1" w:rsidRPr="00563F71" w:rsidRDefault="00E85EB1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Беседа, демонстрация </w:t>
            </w:r>
          </w:p>
          <w:p w:rsidR="00E85EB1" w:rsidRPr="00563F71" w:rsidRDefault="00E85EB1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слайдов, </w:t>
            </w:r>
          </w:p>
          <w:p w:rsidR="00E85EB1" w:rsidRPr="00C615EE" w:rsidRDefault="00E85EB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репродукций</w:t>
            </w:r>
          </w:p>
        </w:tc>
        <w:tc>
          <w:tcPr>
            <w:tcW w:w="2693" w:type="dxa"/>
          </w:tcPr>
          <w:p w:rsidR="00E85EB1" w:rsidRDefault="00E85EB1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Научится: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понимать взаимосвязь историче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и мифологического жанров; сравнивать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объекты по заданным критериям; решать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учебные задачи; рассуждать о месте и значе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нии исторической картины в развитии куль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туры; анализировать и обобщать.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Получат возможность научиться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определять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и характеризовать понятия «монументальная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живопись», «фреска», «темперная и масляная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живопись», «станковое искусство».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с классическими произведени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ями изобразительного искусства и именами великих европейских мастеров исторической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картины</w:t>
            </w:r>
          </w:p>
          <w:p w:rsidR="00E85EB1" w:rsidRDefault="00E85EB1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Проявляют интерес к изуче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нию нового материала; стремятся к достижению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поставленной цели;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осозна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ют целостность мира и мно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гообразие взглядов на него;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вырабатывают свои миро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  <w:t>воззренческие позиции; раз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  <w:t>вивают воображение; само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стоятельно создают устный рассказ о развитии истори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ческого жанра в европей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ском искусстве</w:t>
            </w:r>
          </w:p>
          <w:p w:rsidR="00E85EB1" w:rsidRDefault="00E85EB1" w:rsidP="00B14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ставят и формулируют проблему урока: выдвигают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версии об увиденном, работают по пиану, сверяясь с целью, делают вы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воды; самостоятельно создают алгоритм действий при работе над анали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зом художественного произведения; определяют цель урока (научиться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различать содержание и сюжет при восприятии произведения).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принимают и сохраняют учебную задачу; учитывают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выделенные учителем ориентиры действия в новом учебном материале; оценивают свои достижения на уроке.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проявляют активность для решения коммуникативных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и познавательных задач (выражают и контролируют свои эмоции, адек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ватно оценивают свою работу, строят понятные для партнера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по комму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никации речевые высказывания); выдвигают контраргументы в дискус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сии; делают выводы</w:t>
            </w:r>
          </w:p>
        </w:tc>
        <w:tc>
          <w:tcPr>
            <w:tcW w:w="1276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85EB1" w:rsidTr="00F4684B">
        <w:tc>
          <w:tcPr>
            <w:tcW w:w="675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18-19</w:t>
            </w:r>
          </w:p>
        </w:tc>
        <w:tc>
          <w:tcPr>
            <w:tcW w:w="2127" w:type="dxa"/>
          </w:tcPr>
          <w:p w:rsidR="00E85EB1" w:rsidRPr="00C615EE" w:rsidRDefault="00E85EB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Тематическая картина в русском искусстве 19 в.</w:t>
            </w:r>
          </w:p>
        </w:tc>
        <w:tc>
          <w:tcPr>
            <w:tcW w:w="708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E85EB1" w:rsidRPr="00563F71" w:rsidRDefault="00E85EB1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Беседа, созерцание, рисование на тему, анализ произведений, видео-экскурсия, викторина.</w:t>
            </w:r>
          </w:p>
        </w:tc>
        <w:tc>
          <w:tcPr>
            <w:tcW w:w="2693" w:type="dxa"/>
          </w:tcPr>
          <w:p w:rsidR="00E85EB1" w:rsidRDefault="00E85EB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Научатся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самостоятельно составлять устный рассказ-рассуждение и анали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зировать наиболее известные истори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ческие картины великих русских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художником.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Получат возможность научится сравнивать объекты по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  <w:proofErr w:type="spellStart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аданным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критериям</w:t>
            </w:r>
            <w:proofErr w:type="spellEnd"/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; характеризовать значение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тематической картины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XIX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в. в раз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витии русском культуры.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Познакомятся с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картинами В. </w:t>
            </w:r>
            <w:proofErr w:type="spellStart"/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Сури-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кова</w:t>
            </w:r>
            <w:proofErr w:type="spellEnd"/>
            <w:proofErr w:type="gramStart"/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.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«Утро стрелецкой казни», «Бо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ярыня Морозова»</w:t>
            </w:r>
          </w:p>
          <w:p w:rsidR="00E85EB1" w:rsidRDefault="00E85EB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Проявляют интерес к изучению ново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го материала; осознают свои эмоции,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контролируют их; проявляют позна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вательную активность; осознают свои интересы и цели; умеют использовать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образный язык изобразительного ис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кусства — цвет, линию, ритм, компози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цию, объем, фактуру — для достижения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своих творческих замыслов; способ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ны моделировать новые образы путем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трансформации уже известных</w:t>
            </w:r>
          </w:p>
          <w:p w:rsidR="00E85EB1" w:rsidRDefault="00E85EB1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М.</w:t>
            </w:r>
            <w:r w:rsidR="00A70DD4"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Познавательные</w:t>
            </w:r>
            <w:proofErr w:type="spellEnd"/>
            <w:r w:rsidR="00A70DD4"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: </w:t>
            </w:r>
            <w:r w:rsidR="00A70DD4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ставят и формулируют проблему урока: </w:t>
            </w:r>
            <w:r w:rsidR="00A70DD4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выдвигают </w:t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версии об увиденном, работают по плану, сверяясь с целью, делают вы</w:t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воды; самостоятельно создают алгоритм действия при работе над анали</w:t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зом художественного произведения; определяют цель урока (научиться </w:t>
            </w:r>
            <w:r w:rsidR="00A70DD4"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различать содержание и сюжет при восприятии произведения).</w:t>
            </w:r>
            <w:proofErr w:type="gramEnd"/>
            <w:r w:rsidR="00A70DD4"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A70DD4"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Регулятивные: </w:t>
            </w:r>
            <w:r w:rsidR="00A70DD4"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принимают и сохраняют учебную задачу; учитывают </w:t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выделенные учителем ориентиры действия в учебном  материале; оценивают свои достижения на уроке.</w:t>
            </w:r>
            <w:r w:rsidR="00A70DD4"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Коммуникативные: </w:t>
            </w:r>
            <w:r w:rsidR="00A70DD4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проявляют активность для решения коммуника</w:t>
            </w:r>
            <w:r w:rsidR="00A70DD4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тивных и познавательных задач (выражают и контролируют свои эмо</w:t>
            </w:r>
            <w:r w:rsidR="00A70DD4"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ции, адекватно оценивают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276" w:type="dxa"/>
          </w:tcPr>
          <w:p w:rsidR="00E85EB1" w:rsidRDefault="00E85EB1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70DD4" w:rsidTr="00F4684B">
        <w:tc>
          <w:tcPr>
            <w:tcW w:w="675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20-21</w:t>
            </w:r>
          </w:p>
        </w:tc>
        <w:tc>
          <w:tcPr>
            <w:tcW w:w="2127" w:type="dxa"/>
          </w:tcPr>
          <w:p w:rsidR="00A70DD4" w:rsidRPr="00C615EE" w:rsidRDefault="00A70DD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708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A70DD4" w:rsidRPr="00563F71" w:rsidRDefault="00A70DD4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 xml:space="preserve">Выполнение зарисовок  </w:t>
            </w:r>
            <w:proofErr w:type="gramStart"/>
            <w:r w:rsidRPr="00563F71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proofErr w:type="gramEnd"/>
          </w:p>
          <w:p w:rsidR="00A70DD4" w:rsidRPr="00C615EE" w:rsidRDefault="00A70DD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563F71">
              <w:rPr>
                <w:rFonts w:ascii="Times New Roman" w:eastAsia="Calibri" w:hAnsi="Times New Roman"/>
                <w:sz w:val="24"/>
                <w:szCs w:val="24"/>
              </w:rPr>
              <w:t>будущей картины.</w:t>
            </w:r>
          </w:p>
        </w:tc>
        <w:tc>
          <w:tcPr>
            <w:tcW w:w="2693" w:type="dxa"/>
          </w:tcPr>
          <w:p w:rsidR="00A70DD4" w:rsidRDefault="00A70DD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понимать роль наблюдательности и воображения в творчестве художника, про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softHyphen/>
              <w:t>блему правдоподобия и условности в изобра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зительном искусстве; понимать смысловую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и пластическую взаимосвязь всех частей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и деталей в обобщенном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образе картины;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принимать активное участие в обсуждении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исторического материала.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Получат возможность научиться: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работе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над созданием картины; опыту разработки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художественного проекта - создания компо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зиции на историческую тему.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с произведениями изобрази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  <w:t>тельного искусства, отображающими основ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ные вехи истории России</w:t>
            </w:r>
          </w:p>
          <w:p w:rsidR="00A70DD4" w:rsidRDefault="00A70DD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Проявляют интерес к тема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тической картине; осозна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ют свои интересы и цели;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умеют использовать образ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ный язык изобразительно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го искусства - цвет, ли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  <w:t xml:space="preserve">нию, ритм, композицию </w:t>
            </w:r>
            <w:proofErr w:type="gramStart"/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-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д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ля достижения своих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творческих замыслов; способны моделировать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новые образы путем транс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формации уже известных</w:t>
            </w:r>
          </w:p>
          <w:p w:rsidR="00A70DD4" w:rsidRDefault="00A70DD4" w:rsidP="004827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ставят и формулируют проблему урока: выдвигают вер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сии об увиденном, работают по плану, сверяясь с целью, делают выводы; самостоятельно создают алгоритм действий при работе над анализом худо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>жественного произведения; определяют цель (научиться различать содер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 xml:space="preserve">жание и сюжет при восприятии произведения);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оценивают конечный ре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>зультат работы, степень и способы достижения цели.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принимают и сохраняют учебную задачу; учитывают выде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>ленные учителем ориентиры действия в новом учебном материале; оцени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 xml:space="preserve">вают свои достижения на уроке.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проявляют активность при решении коммуникативных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и познавательных задач (выражают и контролируют свои эмоции, адекватно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оценивают свою работу, строят понятные для партнера по коммуникации речевые высказывания); понимают позицию одноклассника, выдвигают контраргументы в дискуссии; делают выводы; используют речевые сред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softHyphen/>
              <w:t>ства в соответствии с ситуацией</w:t>
            </w:r>
          </w:p>
          <w:p w:rsidR="00A70DD4" w:rsidRDefault="00A70DD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70DD4" w:rsidTr="00F4684B">
        <w:tc>
          <w:tcPr>
            <w:tcW w:w="675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22-23</w:t>
            </w:r>
          </w:p>
        </w:tc>
        <w:tc>
          <w:tcPr>
            <w:tcW w:w="2127" w:type="dxa"/>
          </w:tcPr>
          <w:p w:rsidR="00A70DD4" w:rsidRPr="00C615EE" w:rsidRDefault="00A70DD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Библейские темы в изобразительном искусстве</w:t>
            </w:r>
          </w:p>
        </w:tc>
        <w:tc>
          <w:tcPr>
            <w:tcW w:w="708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A70DD4" w:rsidRDefault="00A70DD4" w:rsidP="00A70DD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Познакомить с великой картиной Рембрандта «Возвращение блудного сына».</w:t>
            </w:r>
          </w:p>
          <w:p w:rsidR="00A70DD4" w:rsidRPr="003F552D" w:rsidRDefault="00A70DD4" w:rsidP="00A70DD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 xml:space="preserve">Беседа, созерцание, </w:t>
            </w:r>
          </w:p>
          <w:p w:rsidR="00A70DD4" w:rsidRDefault="00A70DD4" w:rsidP="00A70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эссе.</w:t>
            </w:r>
          </w:p>
        </w:tc>
        <w:tc>
          <w:tcPr>
            <w:tcW w:w="2693" w:type="dxa"/>
          </w:tcPr>
          <w:p w:rsidR="00B875D6" w:rsidRPr="00C615EE" w:rsidRDefault="00A70DD4" w:rsidP="00B875D6">
            <w:pPr>
              <w:shd w:val="clear" w:color="auto" w:fill="FFFFFF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="00B875D6" w:rsidRPr="00C615EE">
              <w:rPr>
                <w:rFonts w:ascii="Times New Roman" w:eastAsia="Calibri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Научатся </w:t>
            </w:r>
            <w:r w:rsidR="00B875D6"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делать зарисовки  икон </w:t>
            </w:r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со слайдов. </w:t>
            </w:r>
            <w:r w:rsidR="00B875D6"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Получат возможность научиться: </w:t>
            </w:r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различать икону и картину; созда</w:t>
            </w:r>
            <w:r w:rsidR="00B875D6"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вать композиции на основе биб</w:t>
            </w:r>
            <w:r w:rsidR="00B875D6"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лейского сюжета; активно участ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вовать в обсуждении нового мате</w:t>
            </w:r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риала.</w:t>
            </w:r>
          </w:p>
          <w:p w:rsidR="00B875D6" w:rsidRPr="00C615EE" w:rsidRDefault="00B875D6" w:rsidP="00B87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6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i/>
                <w:iCs/>
                <w:color w:val="000000"/>
                <w:spacing w:val="4"/>
                <w:sz w:val="24"/>
                <w:szCs w:val="24"/>
                <w:lang w:val="en-US"/>
              </w:rPr>
              <w:t>II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ознакомятся: </w:t>
            </w:r>
            <w:r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с библейскими 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сюжетами, их значением в исто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  <w:t xml:space="preserve">рии 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культуры; с именами выдаю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  <w:t>щихся иконописцев и их работа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ми.</w:t>
            </w:r>
          </w:p>
          <w:p w:rsidR="00B875D6" w:rsidRPr="00C615EE" w:rsidRDefault="00A70DD4" w:rsidP="00B875D6">
            <w:pPr>
              <w:shd w:val="clear" w:color="auto" w:fill="FFFFFF"/>
              <w:spacing w:before="19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Л.</w:t>
            </w:r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Проявляют</w:t>
            </w:r>
            <w:proofErr w:type="spellEnd"/>
            <w:r w:rsidR="00B875D6"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интерес к учению нового материала; осознают свои </w:t>
            </w:r>
            <w:r w:rsidR="00B875D6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эмоции; понимают мировоззрен</w:t>
            </w:r>
            <w:r w:rsidR="00B875D6"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ческое и нравственное значение </w:t>
            </w:r>
            <w:r w:rsidR="00B875D6" w:rsidRPr="00C615EE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иконы; проявляют интерес 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 древнерусской иконописи; умеют использовать образный язык изобразительного искусст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ва - цвет, линию, ритм, компози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цию - для воплощения своих 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творческих замыслов</w:t>
            </w:r>
          </w:p>
          <w:p w:rsidR="00B875D6" w:rsidRPr="00C615EE" w:rsidRDefault="00A70DD4" w:rsidP="00B875D6">
            <w:pPr>
              <w:shd w:val="clear" w:color="auto" w:fill="FFFFFF"/>
              <w:spacing w:before="5" w:line="264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М.</w:t>
            </w:r>
            <w:r w:rsidR="00B875D6" w:rsidRPr="00C615EE">
              <w:rPr>
                <w:rFonts w:ascii="Times New Roman" w:hAnsi="Times New Roman"/>
                <w:i/>
                <w:iCs/>
                <w:color w:val="000000"/>
                <w:spacing w:val="5"/>
                <w:sz w:val="24"/>
                <w:szCs w:val="24"/>
              </w:rPr>
              <w:t>Познавательные</w:t>
            </w:r>
            <w:proofErr w:type="spellEnd"/>
            <w:r w:rsidR="00B875D6" w:rsidRPr="00C615EE">
              <w:rPr>
                <w:rFonts w:ascii="Times New Roman" w:hAnsi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: </w:t>
            </w:r>
            <w:r w:rsidR="00B875D6" w:rsidRPr="00C615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ставят и формулируют проблему урока: выдвигают версии 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об увиденном, работают по плану, сверяясь с целью, делают выводы; опреде</w:t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ляют сюжеты христианской истории в произведениях искусства; самостоятель</w:t>
            </w:r>
            <w:r w:rsidR="00B875D6"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="00B875D6"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но создают алгоритм действий при работе над анализом художественного </w:t>
            </w:r>
            <w:r w:rsidR="00B875D6"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произведения; определяют цель урока (научиться различать содержание и сюжет при восприятии произведения).</w:t>
            </w:r>
            <w:proofErr w:type="gramEnd"/>
          </w:p>
          <w:p w:rsidR="00B875D6" w:rsidRPr="00C615EE" w:rsidRDefault="00B875D6" w:rsidP="00B87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принимают и сохраняют учебную задачу; учитывают выделен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ные учителем ориентиры действия в новом учебном материале; оценивают </w:t>
            </w:r>
            <w:r w:rsidRPr="00C615E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свои достижения на уроке.</w:t>
            </w:r>
          </w:p>
          <w:p w:rsidR="00A70DD4" w:rsidRPr="00B875D6" w:rsidRDefault="00B875D6" w:rsidP="00B87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line="26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проявляют активность </w:t>
            </w:r>
            <w:r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при решении коммуникативных </w:t>
            </w:r>
            <w:proofErr w:type="gramStart"/>
            <w:r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познавательных задач (выражают п контролируют свои эмоции, адекватно </w:t>
            </w:r>
            <w:r w:rsidRPr="00C615E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оценивают свою работу.</w:t>
            </w:r>
          </w:p>
        </w:tc>
        <w:tc>
          <w:tcPr>
            <w:tcW w:w="1276" w:type="dxa"/>
          </w:tcPr>
          <w:p w:rsidR="00A70DD4" w:rsidRDefault="00A70DD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875D6" w:rsidTr="00F4684B">
        <w:tc>
          <w:tcPr>
            <w:tcW w:w="675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24</w:t>
            </w:r>
          </w:p>
        </w:tc>
        <w:tc>
          <w:tcPr>
            <w:tcW w:w="2127" w:type="dxa"/>
          </w:tcPr>
          <w:p w:rsidR="00B875D6" w:rsidRPr="00C615EE" w:rsidRDefault="00B875D6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708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B875D6" w:rsidRPr="00C615EE" w:rsidRDefault="00B875D6" w:rsidP="00482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52D">
              <w:rPr>
                <w:rFonts w:ascii="Times New Roman" w:eastAsia="Calibri" w:hAnsi="Times New Roman"/>
                <w:sz w:val="24"/>
                <w:szCs w:val="24"/>
              </w:rPr>
              <w:t>Видеоэкскурсия</w:t>
            </w:r>
            <w:proofErr w:type="spellEnd"/>
            <w:r w:rsidRPr="003F552D">
              <w:rPr>
                <w:rFonts w:ascii="Times New Roman" w:eastAsia="Calibri" w:hAnsi="Times New Roman"/>
                <w:sz w:val="24"/>
                <w:szCs w:val="24"/>
              </w:rPr>
              <w:t>, беседа, обсуждение, анализ собранного материала.</w:t>
            </w:r>
          </w:p>
        </w:tc>
        <w:tc>
          <w:tcPr>
            <w:tcW w:w="2693" w:type="dxa"/>
          </w:tcPr>
          <w:p w:rsidR="00B875D6" w:rsidRDefault="00B875D6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Научится: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обобщать, полученные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знания; называть и узнавать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наиболее значимые памятники,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их авторов.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Получат возможность научить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ся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работать над созданием круг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лой скульптуры с проволочным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каркасом.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 произведениями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монументального искусства</w:t>
            </w:r>
          </w:p>
          <w:p w:rsidR="00B875D6" w:rsidRDefault="00B875D6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Осознают свои интересы, опыт и знания;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осваивают новую учебную ситуацию; проявляют интерес к новому виду дея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тельности; умеют использовать образный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язык изобразительного искусства – цвет линию, ритм, композицию, объем, фак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туру - для достижения своих творче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ских замыслов; способны моделировать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новые образы путем трансформации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уже известных; получают эстетическое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наслаждение от просмотра произведе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ний искусства</w:t>
            </w:r>
          </w:p>
          <w:p w:rsidR="00B875D6" w:rsidRDefault="00B875D6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ставят и формулируют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проблему урока: выдвигают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версии об увиденном, работают по плану, сверяясь с целью, делают выво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ды; самостоятельно создают алгоритм действий при работе над анализом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художественного произведения; определяют цель урока (выявить роль монументальной скульптуры в искусстве).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Регулятивные: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принимают и сохраняют учебную задачу; учитывают вы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деленные учителем ориентиры действия в новом учебном материале; оце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нивают свои достижения на уроке.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проявляют активность при решении коммуникатив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ных и познавательных задач (выражают и контролируют свои эмоции,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адекватно оценивают свою работу, строят понятные для партнера по ком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муникации речевые высказывания); выдвигают контраргументы в дискус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сии; делают выводы</w:t>
            </w:r>
          </w:p>
        </w:tc>
        <w:tc>
          <w:tcPr>
            <w:tcW w:w="1276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875D6" w:rsidTr="00F4684B">
        <w:tc>
          <w:tcPr>
            <w:tcW w:w="675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2127" w:type="dxa"/>
          </w:tcPr>
          <w:p w:rsidR="00B875D6" w:rsidRPr="00C615EE" w:rsidRDefault="00B875D6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Место и роль картины в искусстве 20в.</w:t>
            </w:r>
          </w:p>
        </w:tc>
        <w:tc>
          <w:tcPr>
            <w:tcW w:w="708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Сформировать представление об особом языке искусства и средствах его выразительности.</w:t>
            </w:r>
          </w:p>
        </w:tc>
        <w:tc>
          <w:tcPr>
            <w:tcW w:w="2693" w:type="dxa"/>
          </w:tcPr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Научатся: воспринимать информацию, необходимую для решения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учебной задачи; самостоятельно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использовать фактическую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информацию; составлять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произвольное</w:t>
            </w:r>
            <w:proofErr w:type="gramEnd"/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речевое высказывание в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устной</w:t>
            </w:r>
            <w:proofErr w:type="gramEnd"/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форме об искусстве XX в.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Получат возможность: познакомиться с произведениями абстрактного искусства; научиться воспринимать и анализировать их.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Познакомятся с именами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великих</w:t>
            </w:r>
            <w:proofErr w:type="gramEnd"/>
          </w:p>
          <w:p w:rsidR="00B875D6" w:rsidRDefault="00B875D6" w:rsidP="00B87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художников XX в. и их произведениями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t>Осваивают новые правила; осознают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многообразие взглядов на искусство;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понимают значение знаний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чело-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века; осознают свои интересы и цели;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умеют использовать образный язык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изобразительного искусства - цвет,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линию, ритм, композицию - для достижения своих творческих замыслов;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способны моделировать новые образы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путем трансформации уже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известных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понимают значение знаний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 чело-</w:t>
            </w:r>
          </w:p>
          <w:p w:rsidR="00B875D6" w:rsidRDefault="00B875D6" w:rsidP="00B87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века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: ставят и формулируют проблему урока: выдвигают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 xml:space="preserve">версии об </w:t>
            </w: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увиденном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, работают по плану, сверяясь с целью, делают вы-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 xml:space="preserve">воды; самостоятельно создают алгоритм </w:t>
            </w:r>
            <w:r w:rsidRPr="00C615EE">
              <w:rPr>
                <w:rFonts w:ascii="Times New Roman" w:hAnsi="Times New Roman"/>
                <w:sz w:val="24"/>
                <w:szCs w:val="24"/>
              </w:rPr>
              <w:lastRenderedPageBreak/>
              <w:t>действий при работе над анализом художественного произведения; определяют цель урока (научиться</w:t>
            </w:r>
            <w:proofErr w:type="gramEnd"/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различать содержание и сюжет при восприятии произведения).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C615EE">
              <w:rPr>
                <w:rFonts w:ascii="Times New Roman" w:hAnsi="Times New Roman"/>
                <w:sz w:val="24"/>
                <w:szCs w:val="24"/>
              </w:rPr>
              <w:t>: принимают и сохраняют учебную задачу; учитывают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выделенные учителем ориентиры действия в новом учебном материале;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оценивают свои достижения на уроке.</w:t>
            </w:r>
          </w:p>
          <w:p w:rsidR="00B875D6" w:rsidRPr="00C615EE" w:rsidRDefault="00B875D6" w:rsidP="00B875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15EE">
              <w:rPr>
                <w:rFonts w:ascii="Times New Roman" w:hAnsi="Times New Roman"/>
                <w:sz w:val="24"/>
                <w:szCs w:val="24"/>
              </w:rPr>
              <w:t>Коммуникативные: проявляют активность при решении коммуникативных и познавательных задач (выражают и контролируют свои эмоции,</w:t>
            </w:r>
            <w:proofErr w:type="gramEnd"/>
          </w:p>
          <w:p w:rsidR="00B875D6" w:rsidRDefault="00B875D6" w:rsidP="00B87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адекватно оценивают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276" w:type="dxa"/>
          </w:tcPr>
          <w:p w:rsidR="00B875D6" w:rsidRDefault="00B875D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7750" w:rsidTr="00F4684B">
        <w:tc>
          <w:tcPr>
            <w:tcW w:w="675" w:type="dxa"/>
          </w:tcPr>
          <w:p w:rsidR="00427750" w:rsidRPr="00C615EE" w:rsidRDefault="00427750" w:rsidP="0048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26-29</w:t>
            </w:r>
          </w:p>
        </w:tc>
        <w:tc>
          <w:tcPr>
            <w:tcW w:w="2127" w:type="dxa"/>
          </w:tcPr>
          <w:p w:rsidR="00427750" w:rsidRPr="00C615EE" w:rsidRDefault="00427750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Искусство иллюстрации слово и изображение.</w:t>
            </w:r>
          </w:p>
        </w:tc>
        <w:tc>
          <w:tcPr>
            <w:tcW w:w="708" w:type="dxa"/>
          </w:tcPr>
          <w:p w:rsidR="00427750" w:rsidRDefault="00427750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2127" w:type="dxa"/>
          </w:tcPr>
          <w:p w:rsidR="00427750" w:rsidRPr="00C615EE" w:rsidRDefault="00427750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Сформировать представление об основных элементах книги, познакомить с искусством иллюстрации.</w:t>
            </w:r>
          </w:p>
        </w:tc>
        <w:tc>
          <w:tcPr>
            <w:tcW w:w="2693" w:type="dxa"/>
          </w:tcPr>
          <w:p w:rsidR="00427750" w:rsidRDefault="00427750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обобщать и понимать условность художественного образа;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выражать авторскую позицию по вы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бранной теме. 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Получат возможность: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узнать новое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об искусстве временном и простран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ственном, о самостоятельности ил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люстрации; изучить искусство иллю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страции и творчество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известных ил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люстраторов книг. </w:t>
            </w:r>
            <w:r w:rsidRPr="00C615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с произведениями ис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кусства иллюстрации</w:t>
            </w:r>
          </w:p>
          <w:p w:rsidR="00427750" w:rsidRDefault="00427750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Понимают значение знаний для чело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  <w:t xml:space="preserve">века; осознают свои интересы и цели;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умеют использовать образный язык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изобразительного искусства - цвет, линию, ритм, композицию - для до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стижения своих творческих замыслов; способны моделировать новые образы путем трансформации уже известных;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демонстрируют доброжелательное от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ношение к своим товарищам; выраба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  <w:t>тывают свои мировоззренческие пози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ции.</w:t>
            </w:r>
          </w:p>
          <w:p w:rsidR="00427750" w:rsidRDefault="00427750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ставят и формулируют проблему урока: выдвигают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версии об увиденном, работают по плану, сверяясь с целью, делают вы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воды; самостоятельно создают алгоритм действий при работе над ана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лизом художественного произведения; определяют цель урока (научить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ся различать содержание и сюжет при восприятии произведения).</w:t>
            </w:r>
            <w:proofErr w:type="gramEnd"/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принимают и сохраняют учебную задачу; учитывают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выделенные учителем ориентиры действия в новом учебном материале;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оценивают свои достижения на уроке. </w:t>
            </w:r>
            <w:r w:rsidRPr="00C615E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проявляют активность при решении коммуника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тивных и познавательных задач (выражают и контролируют свои эмо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 xml:space="preserve">ции, адекватно оценивают свою работу, строят понятные для партнера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по коммуникации речевые высказывания); выдвигают контраргументы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в дискуссии; делают выводы</w:t>
            </w:r>
          </w:p>
        </w:tc>
        <w:tc>
          <w:tcPr>
            <w:tcW w:w="1276" w:type="dxa"/>
          </w:tcPr>
          <w:p w:rsidR="00427750" w:rsidRDefault="00427750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95E44" w:rsidTr="00F4684B">
        <w:tc>
          <w:tcPr>
            <w:tcW w:w="675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30</w:t>
            </w:r>
          </w:p>
        </w:tc>
        <w:tc>
          <w:tcPr>
            <w:tcW w:w="2127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708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</w:tcPr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Формировать познавательный интерес к изобразительному искусству и его истории.</w:t>
            </w:r>
          </w:p>
        </w:tc>
        <w:tc>
          <w:tcPr>
            <w:tcW w:w="2693" w:type="dxa"/>
          </w:tcPr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личность художни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ка, его творческую позицию; пользоваться необходимой информацией; анализиро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строить логически обоснованные рассуждения о разных уровнях понимания произведений изобразительного искус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ства; использовать композицию как кон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струирование реальности в пространстве картины; создавать творческую компози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цию по воображению.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с новыми для них произве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дениями изобразительного искусства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Л.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Оценивают личность художника, его творческую позицию; осознают творческий характер зрительского восприятия, целостность мир» и многообразие взглядов на него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ставят и формулируют проблему урока: выдвигают версии об </w:t>
            </w:r>
            <w:proofErr w:type="gramStart"/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увиденном</w:t>
            </w:r>
            <w:proofErr w:type="gramEnd"/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, работают по плану, сверяясь с целью, делают выводы; самостоя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тельно создают алгоритм действий при работе над анализом художественного произведения; определяют цель.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сохраняют учебную задачу; учитывают выделен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ные учителем ориентиры действия в новом учебном материале; оценивают свои достижения на уроке. </w:t>
            </w:r>
            <w:r w:rsidRPr="00C615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t>проявляют активность при решении коммуникативных и познавательных задач (выражают и контролируют свои эмоции, адекватно оценивают свою работу, строят понятные для партнера по коммуникации рече</w:t>
            </w:r>
            <w:r w:rsidRPr="00C615E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вые высказывания); выдвигают контраргументы в дискуссии; делают выводы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95E44" w:rsidTr="00F4684B">
        <w:tc>
          <w:tcPr>
            <w:tcW w:w="675" w:type="dxa"/>
          </w:tcPr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127" w:type="dxa"/>
          </w:tcPr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708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Формировать познавательный интерес к изобразительному искусству и его истории</w:t>
            </w:r>
          </w:p>
        </w:tc>
        <w:tc>
          <w:tcPr>
            <w:tcW w:w="2693" w:type="dxa"/>
          </w:tcPr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7"/>
                <w:sz w:val="24"/>
                <w:szCs w:val="24"/>
              </w:rPr>
              <w:t xml:space="preserve">Получат возможности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5"/>
                <w:sz w:val="24"/>
                <w:szCs w:val="24"/>
              </w:rPr>
              <w:t xml:space="preserve">научиться: </w:t>
            </w:r>
            <w:r w:rsidRPr="00C615EE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 xml:space="preserve">пользоваться 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необходимой информацией; </w:t>
            </w:r>
            <w:r w:rsidRPr="00C615EE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аргументированно анализи</w:t>
            </w:r>
            <w:r w:rsidRPr="00C615EE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ровать картины с точки зре</w:t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ния их принадлежности к оп</w:t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ределенному стилю</w:t>
            </w:r>
            <w:proofErr w:type="gramStart"/>
            <w:r w:rsidRPr="00C615E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C615E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направ</w:t>
            </w:r>
            <w:r w:rsidRPr="00C615EE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лению.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Познакомятся </w:t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с новыми для них произведениями изобра</w:t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зительного </w:t>
            </w:r>
            <w:r w:rsidRPr="00C615EE">
              <w:rPr>
                <w:rFonts w:ascii="Times New Roman" w:hAnsi="Times New Roman"/>
                <w:bCs/>
                <w:color w:val="000000"/>
                <w:spacing w:val="14"/>
                <w:sz w:val="24"/>
                <w:szCs w:val="24"/>
              </w:rPr>
              <w:t>искусства.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 xml:space="preserve">Понимание </w:t>
            </w:r>
            <w:r w:rsidRPr="00C615E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значение 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знаний для человека; осознают свои инте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softHyphen/>
              <w:t xml:space="preserve">ресы и цели; имеют </w:t>
            </w:r>
            <w:r w:rsidRPr="00C615EE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мотивацию к учебной 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деятельно</w:t>
            </w:r>
            <w:r w:rsidRPr="00C615EE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сти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4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ставят и формулируют проблему урока: выдвигают версии об увиденном, работа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ют по плану, сверяясь с целью, делают выводы; самостоятельно создают алгоритм действий при работе над анализом художественного произведения; определяют цель (научиться различать 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и сюжет при восприятии произведения).</w:t>
            </w:r>
            <w:proofErr w:type="gramEnd"/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4"/>
                <w:sz w:val="24"/>
                <w:szCs w:val="24"/>
              </w:rPr>
              <w:t xml:space="preserve">Регулятивные: 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принимают и сохраняют учебную задачу; учитывают выделенные учителем ори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softHyphen/>
              <w:t xml:space="preserve">ентиры действия в новом учебном материале; оценивают свои достижения на 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lastRenderedPageBreak/>
              <w:t xml:space="preserve">уроке. </w:t>
            </w:r>
            <w:r w:rsidRPr="00C615EE">
              <w:rPr>
                <w:rFonts w:ascii="Times New Roman" w:hAnsi="Times New Roman"/>
                <w:bCs/>
                <w:i/>
                <w:iCs/>
                <w:color w:val="000000"/>
                <w:spacing w:val="6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 xml:space="preserve">проявляют активность при решении коммуникативных и познавательных 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задач (выражают и контролируют свои эмоции, адекватно оценивают свою работу, строят понят</w:t>
            </w:r>
            <w:r w:rsidRPr="00C615EE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ные для партнера по коммуникации речевые высказывания)</w:t>
            </w:r>
            <w:proofErr w:type="gramStart"/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;в</w:t>
            </w:r>
            <w:proofErr w:type="gramEnd"/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ыдвигают контраргументы в дис</w:t>
            </w:r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softHyphen/>
              <w:t xml:space="preserve">куссии; </w:t>
            </w:r>
            <w:proofErr w:type="spellStart"/>
            <w:r w:rsidRPr="00C615EE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делаютвыводы</w:t>
            </w:r>
            <w:proofErr w:type="spellEnd"/>
          </w:p>
        </w:tc>
        <w:tc>
          <w:tcPr>
            <w:tcW w:w="1276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95E44" w:rsidTr="00F4684B">
        <w:tc>
          <w:tcPr>
            <w:tcW w:w="675" w:type="dxa"/>
          </w:tcPr>
          <w:p w:rsidR="00895E44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127" w:type="dxa"/>
          </w:tcPr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sz w:val="24"/>
                <w:szCs w:val="24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708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7" w:type="dxa"/>
          </w:tcPr>
          <w:p w:rsidR="00895E44" w:rsidRDefault="00895E44" w:rsidP="0048278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Сформировать представления о художественных музеях и их типах.</w:t>
            </w:r>
          </w:p>
          <w:p w:rsidR="00895E44" w:rsidRPr="00C615EE" w:rsidRDefault="00895E44" w:rsidP="00482788">
            <w:pPr>
              <w:rPr>
                <w:rFonts w:ascii="Times New Roman" w:hAnsi="Times New Roman"/>
                <w:sz w:val="24"/>
                <w:szCs w:val="24"/>
              </w:rPr>
            </w:pPr>
            <w:r w:rsidRPr="003F552D">
              <w:rPr>
                <w:rFonts w:ascii="Times New Roman" w:eastAsia="Calibri" w:hAnsi="Times New Roman"/>
                <w:sz w:val="24"/>
                <w:szCs w:val="24"/>
              </w:rPr>
              <w:t>Обобщить знания по теме года.</w:t>
            </w:r>
          </w:p>
        </w:tc>
        <w:tc>
          <w:tcPr>
            <w:tcW w:w="2693" w:type="dxa"/>
          </w:tcPr>
          <w:p w:rsidR="00895E44" w:rsidRPr="00C615EE" w:rsidRDefault="00895E44" w:rsidP="00895E44">
            <w:pPr>
              <w:shd w:val="clear" w:color="auto" w:fill="FFFFFF"/>
              <w:spacing w:line="254" w:lineRule="exact"/>
              <w:ind w:left="19"/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Научатся: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объяснять </w:t>
            </w:r>
            <w:proofErr w:type="spellStart"/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культуро</w:t>
            </w:r>
            <w:proofErr w:type="spellEnd"/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строительную роль музеев; харак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теризовать роль музеев в сохра</w:t>
            </w:r>
            <w:r w:rsidRPr="00C615E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нении культурного наследия.</w:t>
            </w:r>
          </w:p>
          <w:p w:rsidR="00895E44" w:rsidRPr="00C615EE" w:rsidRDefault="00895E44" w:rsidP="00895E44">
            <w:pPr>
              <w:shd w:val="clear" w:color="auto" w:fill="FFFFFF"/>
              <w:spacing w:line="254" w:lineRule="exact"/>
              <w:ind w:left="19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Получат возможность 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изучить культурные ценности музейных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коллекций крупнейших музеев </w:t>
            </w:r>
            <w:r w:rsidRPr="00C615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мира.</w:t>
            </w:r>
          </w:p>
          <w:p w:rsidR="00895E44" w:rsidRPr="00C615EE" w:rsidRDefault="00895E44" w:rsidP="00895E44">
            <w:pPr>
              <w:shd w:val="clear" w:color="auto" w:fill="FFFFFF"/>
              <w:spacing w:line="254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.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Познакомятся с </w:t>
            </w:r>
            <w:r w:rsidRPr="00C615E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крупнейшими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музеями </w:t>
            </w:r>
            <w:r w:rsidRPr="00C615EE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изобразительного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искусс</w:t>
            </w:r>
            <w:r w:rsidRPr="00C615EE">
              <w:rPr>
                <w:rFonts w:ascii="Times New Roman" w:hAnsi="Times New Roman"/>
                <w:color w:val="000000"/>
                <w:spacing w:val="3"/>
                <w:w w:val="89"/>
                <w:sz w:val="24"/>
                <w:szCs w:val="24"/>
              </w:rPr>
              <w:t>тва и с наиболее известными произведениями</w:t>
            </w:r>
            <w:proofErr w:type="gramStart"/>
            <w:r w:rsidRPr="00C615EE">
              <w:rPr>
                <w:rFonts w:ascii="Times New Roman" w:hAnsi="Times New Roman"/>
                <w:color w:val="000000"/>
                <w:spacing w:val="3"/>
                <w:w w:val="89"/>
                <w:sz w:val="24"/>
                <w:szCs w:val="24"/>
              </w:rPr>
              <w:t xml:space="preserve"> ,</w:t>
            </w:r>
            <w:proofErr w:type="gramEnd"/>
            <w:r w:rsidRPr="00C615EE">
              <w:rPr>
                <w:rFonts w:ascii="Times New Roman" w:hAnsi="Times New Roman"/>
                <w:color w:val="000000"/>
                <w:spacing w:val="3"/>
                <w:w w:val="89"/>
                <w:sz w:val="24"/>
                <w:szCs w:val="24"/>
              </w:rPr>
              <w:t>хранящимися в них.</w:t>
            </w:r>
          </w:p>
          <w:p w:rsidR="00895E44" w:rsidRDefault="00895E44" w:rsidP="00482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Л.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Осознают культурную ценность музейных коллекций; имеют мо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тивацию к учебной деятельности;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вырабатывают внимание, наблю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дательность, творческое воображение; проявляют интерес к про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изведениям изобразительного ис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 xml:space="preserve">кусства; осознают свою цель, включаются в определенный вид </w:t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деятельности; понимают значение 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знаний для человека, проявляют </w:t>
            </w:r>
            <w:r w:rsidRPr="00C615E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>желание учиться</w:t>
            </w:r>
          </w:p>
          <w:p w:rsidR="00895E44" w:rsidRPr="00C615EE" w:rsidRDefault="00895E44" w:rsidP="00895E44">
            <w:pPr>
              <w:shd w:val="clear" w:color="auto" w:fill="FFFFFF"/>
              <w:spacing w:before="14" w:line="25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 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Познавательные: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ставят и формулируют проблему урока: осознают </w:t>
            </w:r>
            <w:proofErr w:type="gramStart"/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культур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proofErr w:type="spellStart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ную</w:t>
            </w:r>
            <w:proofErr w:type="spellEnd"/>
            <w:proofErr w:type="gramEnd"/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ценность музейных коллекций, делают выводы; самостоятельно создают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алгоритм действий при работе над анализом художественного произведения;</w:t>
            </w:r>
            <w:r w:rsidRPr="00C615E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определяют цель (научиться различать содержание и сюжет при восприятии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C615E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произведения).</w:t>
            </w:r>
            <w:r w:rsidRPr="00C615EE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Регулятивные: 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принимают и сохраняют учебную задачу; учитывают выделен</w:t>
            </w:r>
            <w:r w:rsidRPr="00C615E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615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ные учителем ориентиры действия в новом учебном материале; оценивают свои достижения на уроке.</w:t>
            </w:r>
          </w:p>
          <w:p w:rsidR="00895E44" w:rsidRPr="00895E44" w:rsidRDefault="00895E44" w:rsidP="00895E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5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C615EE">
              <w:rPr>
                <w:rFonts w:ascii="Times New Roman" w:hAnsi="Times New Roman"/>
                <w:b/>
                <w:bCs/>
                <w:i/>
                <w:iCs/>
                <w:color w:val="000000"/>
                <w:spacing w:val="10"/>
                <w:w w:val="89"/>
                <w:sz w:val="24"/>
                <w:szCs w:val="24"/>
              </w:rPr>
              <w:t xml:space="preserve">Коммуникативные: </w:t>
            </w:r>
            <w:r w:rsidRPr="00C615EE">
              <w:rPr>
                <w:rFonts w:ascii="Times New Roman" w:hAnsi="Times New Roman"/>
                <w:color w:val="000000"/>
                <w:spacing w:val="10"/>
                <w:w w:val="89"/>
                <w:sz w:val="24"/>
                <w:szCs w:val="24"/>
              </w:rPr>
              <w:t xml:space="preserve">проявляют активность при решении коммуникативных </w:t>
            </w:r>
            <w:r w:rsidRPr="00C615EE">
              <w:rPr>
                <w:rFonts w:ascii="Times New Roman" w:hAnsi="Times New Roman"/>
                <w:color w:val="000000"/>
                <w:spacing w:val="8"/>
                <w:w w:val="89"/>
                <w:sz w:val="24"/>
                <w:szCs w:val="24"/>
              </w:rPr>
              <w:t xml:space="preserve">и познавательных задач (выражают и контролируют свои эмоции, адекватно </w:t>
            </w:r>
            <w:r w:rsidRPr="00C615EE">
              <w:rPr>
                <w:rFonts w:ascii="Times New Roman" w:hAnsi="Times New Roman"/>
                <w:color w:val="000000"/>
                <w:spacing w:val="12"/>
                <w:w w:val="89"/>
                <w:sz w:val="24"/>
                <w:szCs w:val="24"/>
              </w:rPr>
              <w:t>оценивают свою работу, строят понятные для партнера по коммуникации речевые</w:t>
            </w:r>
            <w:r w:rsidRPr="00C615EE">
              <w:rPr>
                <w:rFonts w:ascii="Times New Roman" w:hAnsi="Times New Roman"/>
                <w:color w:val="000000"/>
                <w:spacing w:val="8"/>
                <w:w w:val="89"/>
                <w:sz w:val="24"/>
                <w:szCs w:val="24"/>
              </w:rPr>
              <w:t xml:space="preserve"> высказывания), делают выводы. </w:t>
            </w:r>
          </w:p>
        </w:tc>
        <w:tc>
          <w:tcPr>
            <w:tcW w:w="1276" w:type="dxa"/>
          </w:tcPr>
          <w:p w:rsidR="00895E44" w:rsidRDefault="00895E44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62CD4" w:rsidRDefault="00062CD4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 - методический комплекс: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- Изобразительное искусство 5 - 9 классы. Под редакцией Б. М.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. Составители: Б. М.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Н. А. Горяева, А. С. 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gram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; под ред. Б. М.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. — М., Просвещение, 2013.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Учебник: Горяева Н.А., Островская О.В. «Декоративно – прикладное искусство в жизни человека» Учебник по изобразительному искусству для 5 класса /Под ред. Б.М.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тетрадь: «Твоя мастерская»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«Просвещение»,2013 г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Кашекова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 И.Э. «Изобразительное искусство». Планируемые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рузультаты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. Система заданий Москва, «Просвещение»,2013 г,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Горяева Н.А. Уроки изобразительного искусства. Поурочные разработки к учебнику «Декоративно-прикладное искусство в жизни человека». 5 класс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од ред. Б.М.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.- М.: Просвещение, 2012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Учебник: «Изобразительное искусство» 6 класс. «Искусство в жизни человека»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Автор: Л.А.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 Под редакцией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«Просвещение»,2008 г.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1. Агеева И.Д. «Занимательные материалы по изобразительному искусству», Москва, «Сфера»,2007год,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2. М.А.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Порохневская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«Изобразительное искусство» 6 класс, «Учитель - АСТ», 2008 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3. О.В. Павлова, « «Изобразительное искусство» 6 класс, «Учитель», Волгоград, 2007 год.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4. О.В. Свиридова, «Проверочные и контрольные тесты» 5-8 класс, «Учитель», Волгоград, 2008 год.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Учебник: «Изобразительное искусство: дизайн и архитектура в жизни человека»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Автор: А.С. 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gram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Г.Е. Гуров. Под редакцией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«Просвещение»,2008 г.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1. Агеева И.Д. «Занимательные материалы по изобразительному искусству», Москва, «Сфера»,2007год,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2. О.В. Свиридова « «Предметные недели в школе. 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искусство» (беседы, викторины, олимпиады, конкурсы, необычные уроки), Учитель», Волгоград, 2008 год </w:t>
      </w:r>
      <w:proofErr w:type="gramEnd"/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3. О.В. Свиридова, «Проверочные и контрольные тесты» 5-8 класс, «Учитель», Волгоград, 2008 год.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Оросова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 Т.В., «Изобразительное искусство» 7 класс, «Учитель - АСТ», 2007 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Учебник: Искусство 8-9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Автор: Г.П. Сергеева, И.Э.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Кашекова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Е.Д. Критская,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«Просвещение», Москва, 2011 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 (автор, издательство, год издания):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1. Агеева И.Д. «Занимательные материалы по изобразительному искусству», Москва, «Сфера», 2007год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2. О.В. Свиридова « «Предметные недели в школе. 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искусство» (беседы, викторины, олимпиады, конкурсы, необычные уроки), Учитель», Волгоград, 2008 год </w:t>
      </w:r>
      <w:proofErr w:type="gramEnd"/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3. О.В. Свиридова, «Проверочные и контрольные тесты», «Учитель», Волгоград, 2008 год.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Порохневская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 М.А. Изобразительное искусство 8 класс, «Учитель - АСТ», 2008 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p w:rsidR="00736FA9" w:rsidRPr="00736FA9" w:rsidRDefault="00736FA9" w:rsidP="00736FA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9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Учебник: Искусство 8-9 класс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Автор: Г.П. Сергеева, И.Э. </w:t>
      </w:r>
      <w:proofErr w:type="spell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>Кашекова</w:t>
      </w:r>
      <w:proofErr w:type="spellEnd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, Е.Д. Критская,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«Просвещение», Москва, 2011 год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 (автор, издательство, год издания):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1. Агеева И.Д. «Занимательные материалы по изобразительному искусству», Москва, «Сфера»,2007год, </w:t>
      </w:r>
    </w:p>
    <w:p w:rsidR="00736FA9" w:rsidRPr="00736FA9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2. О.В. Свиридова « «Предметные недели в школе. </w:t>
      </w:r>
      <w:proofErr w:type="gramStart"/>
      <w:r w:rsidRPr="00736FA9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искусство» (беседы, викторины, олимпиады, конкурсы, необычные уроки), Учитель», Волгоград, 2008 год </w:t>
      </w:r>
      <w:proofErr w:type="gramEnd"/>
    </w:p>
    <w:p w:rsidR="00736FA9" w:rsidRPr="00CB2916" w:rsidRDefault="00736FA9" w:rsidP="00736FA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FA9">
        <w:rPr>
          <w:rFonts w:ascii="Times New Roman" w:hAnsi="Times New Roman" w:cs="Times New Roman"/>
          <w:color w:val="000000"/>
          <w:sz w:val="24"/>
          <w:szCs w:val="24"/>
        </w:rPr>
        <w:t>3. О.В. Свиридова, «Проверочные и контрольные тесты», «Учитель», Волгоград, 2008 год</w:t>
      </w:r>
      <w:r w:rsidRPr="00736FA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sectPr w:rsidR="00736FA9" w:rsidRPr="00CB2916" w:rsidSect="00E52621">
      <w:pgSz w:w="11906" w:h="16838"/>
      <w:pgMar w:top="851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45" w:rsidRDefault="00226045" w:rsidP="00E52621">
      <w:pPr>
        <w:spacing w:after="0" w:line="240" w:lineRule="auto"/>
      </w:pPr>
      <w:r>
        <w:separator/>
      </w:r>
    </w:p>
  </w:endnote>
  <w:endnote w:type="continuationSeparator" w:id="0">
    <w:p w:rsidR="00226045" w:rsidRDefault="00226045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88" w:rsidRDefault="003668BD">
    <w:pPr>
      <w:pStyle w:val="af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4116">
      <w:rPr>
        <w:noProof/>
      </w:rPr>
      <w:t>2</w:t>
    </w:r>
    <w:r>
      <w:rPr>
        <w:noProof/>
      </w:rPr>
      <w:fldChar w:fldCharType="end"/>
    </w:r>
  </w:p>
  <w:p w:rsidR="00482788" w:rsidRDefault="0048278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45" w:rsidRDefault="00226045" w:rsidP="00E52621">
      <w:pPr>
        <w:spacing w:after="0" w:line="240" w:lineRule="auto"/>
      </w:pPr>
      <w:r>
        <w:separator/>
      </w:r>
    </w:p>
  </w:footnote>
  <w:footnote w:type="continuationSeparator" w:id="0">
    <w:p w:rsidR="00226045" w:rsidRDefault="00226045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C871CE"/>
    <w:multiLevelType w:val="multilevel"/>
    <w:tmpl w:val="61D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7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9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6"/>
  </w:num>
  <w:num w:numId="13">
    <w:abstractNumId w:val="45"/>
  </w:num>
  <w:num w:numId="14">
    <w:abstractNumId w:val="48"/>
  </w:num>
  <w:num w:numId="15">
    <w:abstractNumId w:val="28"/>
  </w:num>
  <w:num w:numId="16">
    <w:abstractNumId w:val="7"/>
  </w:num>
  <w:num w:numId="17">
    <w:abstractNumId w:val="47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9"/>
  </w:num>
  <w:num w:numId="47">
    <w:abstractNumId w:val="10"/>
  </w:num>
  <w:num w:numId="48">
    <w:abstractNumId w:val="16"/>
  </w:num>
  <w:num w:numId="49">
    <w:abstractNumId w:val="1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621"/>
    <w:rsid w:val="00011EAA"/>
    <w:rsid w:val="00062CD4"/>
    <w:rsid w:val="0021057F"/>
    <w:rsid w:val="00226045"/>
    <w:rsid w:val="002A713C"/>
    <w:rsid w:val="002B7413"/>
    <w:rsid w:val="00303D71"/>
    <w:rsid w:val="00310D15"/>
    <w:rsid w:val="0033258C"/>
    <w:rsid w:val="003668BD"/>
    <w:rsid w:val="003927D1"/>
    <w:rsid w:val="003D520F"/>
    <w:rsid w:val="00427750"/>
    <w:rsid w:val="00463EC5"/>
    <w:rsid w:val="00482788"/>
    <w:rsid w:val="00517B69"/>
    <w:rsid w:val="00542710"/>
    <w:rsid w:val="00571EAF"/>
    <w:rsid w:val="006C479F"/>
    <w:rsid w:val="006D6392"/>
    <w:rsid w:val="00736FA9"/>
    <w:rsid w:val="00754012"/>
    <w:rsid w:val="00807AD9"/>
    <w:rsid w:val="00821CE4"/>
    <w:rsid w:val="00841A09"/>
    <w:rsid w:val="008524E7"/>
    <w:rsid w:val="00893E2F"/>
    <w:rsid w:val="00895E44"/>
    <w:rsid w:val="008C6F25"/>
    <w:rsid w:val="008E364D"/>
    <w:rsid w:val="00943035"/>
    <w:rsid w:val="00A70DD4"/>
    <w:rsid w:val="00A77D8E"/>
    <w:rsid w:val="00A9083B"/>
    <w:rsid w:val="00B14B6B"/>
    <w:rsid w:val="00B875D6"/>
    <w:rsid w:val="00C26569"/>
    <w:rsid w:val="00C503CF"/>
    <w:rsid w:val="00C72130"/>
    <w:rsid w:val="00CB2916"/>
    <w:rsid w:val="00CD3586"/>
    <w:rsid w:val="00D34FEE"/>
    <w:rsid w:val="00D74116"/>
    <w:rsid w:val="00DA22C9"/>
    <w:rsid w:val="00DA43A6"/>
    <w:rsid w:val="00DE7969"/>
    <w:rsid w:val="00E02D98"/>
    <w:rsid w:val="00E27BAA"/>
    <w:rsid w:val="00E52621"/>
    <w:rsid w:val="00E85EB1"/>
    <w:rsid w:val="00ED4618"/>
    <w:rsid w:val="00F4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AF"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iPriority w:val="99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482788"/>
    <w:rPr>
      <w:rFonts w:ascii="Times New Roman" w:eastAsia="Times New Roman"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78</Pages>
  <Words>15057</Words>
  <Characters>85828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Галина</cp:lastModifiedBy>
  <cp:revision>26</cp:revision>
  <dcterms:created xsi:type="dcterms:W3CDTF">2018-01-23T02:18:00Z</dcterms:created>
  <dcterms:modified xsi:type="dcterms:W3CDTF">2023-09-14T16:59:00Z</dcterms:modified>
</cp:coreProperties>
</file>