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B0" w:rsidRDefault="00385FB0" w:rsidP="000E43E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14950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804742" cy="4046157"/>
            <wp:effectExtent l="19050" t="0" r="5508" b="0"/>
            <wp:docPr id="8" name="Рисунок 8" descr="C:\Users\Comp\Desktop\программы 2023\титульный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\Desktop\программы 2023\титульный лист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580" cy="4048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3E9" w:rsidRDefault="000E43E9" w:rsidP="000E43E9">
      <w:pPr>
        <w:spacing w:after="0"/>
        <w:ind w:left="120"/>
      </w:pPr>
    </w:p>
    <w:p w:rsidR="000E43E9" w:rsidRPr="000E43E9" w:rsidRDefault="000E43E9" w:rsidP="000E43E9">
      <w:pPr>
        <w:spacing w:after="0"/>
        <w:ind w:left="120"/>
        <w:rPr>
          <w:lang w:val="ru-RU"/>
        </w:rPr>
      </w:pPr>
      <w:r w:rsidRPr="000E43E9">
        <w:rPr>
          <w:rFonts w:ascii="Times New Roman" w:hAnsi="Times New Roman"/>
          <w:color w:val="000000"/>
          <w:sz w:val="28"/>
          <w:lang w:val="ru-RU"/>
        </w:rPr>
        <w:t>‌</w:t>
      </w:r>
    </w:p>
    <w:p w:rsidR="000E43E9" w:rsidRPr="000E43E9" w:rsidRDefault="000E43E9" w:rsidP="000E43E9">
      <w:pPr>
        <w:spacing w:after="0"/>
        <w:ind w:left="120"/>
        <w:rPr>
          <w:lang w:val="ru-RU"/>
        </w:rPr>
      </w:pPr>
    </w:p>
    <w:p w:rsidR="000E43E9" w:rsidRPr="000E43E9" w:rsidRDefault="000E43E9" w:rsidP="000E43E9">
      <w:pPr>
        <w:spacing w:after="0"/>
        <w:ind w:left="120"/>
        <w:rPr>
          <w:lang w:val="ru-RU"/>
        </w:rPr>
      </w:pPr>
    </w:p>
    <w:p w:rsidR="000E43E9" w:rsidRPr="000E43E9" w:rsidRDefault="000E43E9" w:rsidP="000E43E9">
      <w:pPr>
        <w:spacing w:after="0"/>
        <w:ind w:left="120"/>
        <w:rPr>
          <w:lang w:val="ru-RU"/>
        </w:rPr>
      </w:pPr>
    </w:p>
    <w:p w:rsidR="000E43E9" w:rsidRPr="000E43E9" w:rsidRDefault="000E43E9" w:rsidP="000E43E9">
      <w:pPr>
        <w:spacing w:after="0" w:line="408" w:lineRule="auto"/>
        <w:ind w:left="120"/>
        <w:jc w:val="center"/>
        <w:rPr>
          <w:lang w:val="ru-RU"/>
        </w:rPr>
      </w:pPr>
      <w:r w:rsidRPr="000E43E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E43E9" w:rsidRPr="000E43E9" w:rsidRDefault="000E43E9" w:rsidP="000E43E9">
      <w:pPr>
        <w:spacing w:after="0" w:line="408" w:lineRule="auto"/>
        <w:ind w:left="120"/>
        <w:jc w:val="center"/>
        <w:rPr>
          <w:lang w:val="ru-RU"/>
        </w:rPr>
      </w:pPr>
      <w:r w:rsidRPr="000E43E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E43E9">
        <w:rPr>
          <w:rFonts w:ascii="Times New Roman" w:hAnsi="Times New Roman"/>
          <w:color w:val="000000"/>
          <w:sz w:val="28"/>
          <w:lang w:val="ru-RU"/>
        </w:rPr>
        <w:t xml:space="preserve"> 1372626)</w:t>
      </w:r>
    </w:p>
    <w:p w:rsidR="000E43E9" w:rsidRPr="000E43E9" w:rsidRDefault="000E43E9" w:rsidP="000E43E9">
      <w:pPr>
        <w:spacing w:after="0"/>
        <w:ind w:left="120"/>
        <w:jc w:val="center"/>
        <w:rPr>
          <w:lang w:val="ru-RU"/>
        </w:rPr>
      </w:pPr>
    </w:p>
    <w:p w:rsidR="000E43E9" w:rsidRPr="000E43E9" w:rsidRDefault="000E43E9" w:rsidP="000E43E9">
      <w:pPr>
        <w:spacing w:after="0" w:line="408" w:lineRule="auto"/>
        <w:ind w:left="120"/>
        <w:jc w:val="center"/>
        <w:rPr>
          <w:lang w:val="ru-RU"/>
        </w:rPr>
      </w:pPr>
      <w:r w:rsidRPr="000E43E9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0E43E9" w:rsidRPr="000E43E9" w:rsidRDefault="000E43E9" w:rsidP="000E43E9">
      <w:pPr>
        <w:spacing w:after="0" w:line="408" w:lineRule="auto"/>
        <w:ind w:left="120"/>
        <w:jc w:val="center"/>
        <w:rPr>
          <w:lang w:val="ru-RU"/>
        </w:rPr>
      </w:pPr>
      <w:r w:rsidRPr="000E43E9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0E43E9" w:rsidRPr="000E43E9" w:rsidRDefault="000E43E9" w:rsidP="000E43E9">
      <w:pPr>
        <w:spacing w:after="0"/>
        <w:ind w:left="120"/>
        <w:jc w:val="center"/>
        <w:rPr>
          <w:lang w:val="ru-RU"/>
        </w:rPr>
      </w:pPr>
    </w:p>
    <w:p w:rsidR="000E43E9" w:rsidRPr="000E43E9" w:rsidRDefault="000E43E9" w:rsidP="000E43E9">
      <w:pPr>
        <w:spacing w:after="0"/>
        <w:ind w:left="120"/>
        <w:jc w:val="center"/>
        <w:rPr>
          <w:lang w:val="ru-RU"/>
        </w:rPr>
      </w:pPr>
    </w:p>
    <w:p w:rsidR="000E43E9" w:rsidRPr="000E43E9" w:rsidRDefault="000E43E9" w:rsidP="000E43E9">
      <w:pPr>
        <w:spacing w:after="0"/>
        <w:ind w:left="120"/>
        <w:jc w:val="center"/>
        <w:rPr>
          <w:lang w:val="ru-RU"/>
        </w:rPr>
      </w:pPr>
    </w:p>
    <w:p w:rsidR="000E43E9" w:rsidRPr="000E43E9" w:rsidRDefault="000E43E9" w:rsidP="000E43E9">
      <w:pPr>
        <w:spacing w:after="0"/>
        <w:ind w:left="120"/>
        <w:jc w:val="center"/>
        <w:rPr>
          <w:lang w:val="ru-RU"/>
        </w:rPr>
      </w:pPr>
    </w:p>
    <w:p w:rsidR="000E43E9" w:rsidRPr="000E43E9" w:rsidRDefault="000E43E9" w:rsidP="000E43E9">
      <w:pPr>
        <w:spacing w:after="0"/>
        <w:ind w:left="120"/>
        <w:jc w:val="center"/>
        <w:rPr>
          <w:lang w:val="ru-RU"/>
        </w:rPr>
      </w:pPr>
    </w:p>
    <w:p w:rsidR="000E43E9" w:rsidRPr="000E43E9" w:rsidRDefault="000E43E9" w:rsidP="000E43E9">
      <w:pPr>
        <w:spacing w:after="0"/>
        <w:ind w:left="120"/>
        <w:jc w:val="center"/>
        <w:rPr>
          <w:lang w:val="ru-RU"/>
        </w:rPr>
      </w:pPr>
    </w:p>
    <w:p w:rsidR="000E43E9" w:rsidRPr="000E43E9" w:rsidRDefault="000E43E9" w:rsidP="000E43E9">
      <w:pPr>
        <w:spacing w:after="0"/>
        <w:ind w:left="120"/>
        <w:jc w:val="center"/>
        <w:rPr>
          <w:lang w:val="ru-RU"/>
        </w:rPr>
      </w:pPr>
    </w:p>
    <w:p w:rsidR="000E43E9" w:rsidRPr="000E43E9" w:rsidRDefault="000E43E9" w:rsidP="000E43E9">
      <w:pPr>
        <w:spacing w:after="0"/>
        <w:ind w:left="120"/>
        <w:jc w:val="center"/>
        <w:rPr>
          <w:lang w:val="ru-RU"/>
        </w:rPr>
      </w:pPr>
    </w:p>
    <w:p w:rsidR="000E43E9" w:rsidRPr="000E43E9" w:rsidRDefault="000E43E9" w:rsidP="000E43E9">
      <w:pPr>
        <w:spacing w:after="0"/>
        <w:ind w:left="120"/>
        <w:jc w:val="center"/>
        <w:rPr>
          <w:lang w:val="ru-RU"/>
        </w:rPr>
      </w:pPr>
    </w:p>
    <w:p w:rsidR="000E43E9" w:rsidRPr="000E43E9" w:rsidRDefault="000E43E9" w:rsidP="000E43E9">
      <w:pPr>
        <w:spacing w:after="0"/>
        <w:ind w:left="120"/>
        <w:jc w:val="center"/>
        <w:rPr>
          <w:lang w:val="ru-RU"/>
        </w:rPr>
      </w:pPr>
    </w:p>
    <w:p w:rsidR="000E43E9" w:rsidRPr="0066198B" w:rsidRDefault="000E43E9" w:rsidP="000E43E9">
      <w:pPr>
        <w:spacing w:after="0"/>
        <w:ind w:left="120"/>
        <w:jc w:val="center"/>
        <w:rPr>
          <w:lang w:val="ru-RU"/>
        </w:rPr>
      </w:pPr>
      <w:r w:rsidRPr="000E43E9">
        <w:rPr>
          <w:rFonts w:ascii="Times New Roman" w:hAnsi="Times New Roman"/>
          <w:color w:val="000000"/>
          <w:sz w:val="28"/>
          <w:lang w:val="ru-RU"/>
        </w:rPr>
        <w:t>​</w:t>
      </w:r>
      <w:r w:rsidRPr="000E43E9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0E43E9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>Игумницево 2023</w:t>
      </w:r>
    </w:p>
    <w:p w:rsidR="00EB3D0F" w:rsidRPr="00BF1F18" w:rsidRDefault="00EB3D0F">
      <w:pPr>
        <w:rPr>
          <w:lang w:val="ru-RU"/>
        </w:rPr>
        <w:sectPr w:rsidR="00EB3D0F" w:rsidRPr="00BF1F18">
          <w:pgSz w:w="11906" w:h="16383"/>
          <w:pgMar w:top="1134" w:right="850" w:bottom="1134" w:left="1701" w:header="720" w:footer="720" w:gutter="0"/>
          <w:cols w:space="720"/>
        </w:sectPr>
      </w:pPr>
    </w:p>
    <w:p w:rsidR="00EB3D0F" w:rsidRPr="00BF1F18" w:rsidRDefault="00B43A84">
      <w:pPr>
        <w:spacing w:after="0" w:line="264" w:lineRule="auto"/>
        <w:ind w:left="120"/>
        <w:jc w:val="both"/>
        <w:rPr>
          <w:lang w:val="ru-RU"/>
        </w:rPr>
      </w:pPr>
      <w:bookmarkStart w:id="1" w:name="block-4149502"/>
      <w:bookmarkEnd w:id="0"/>
      <w:r w:rsidRPr="00BF1F1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B3D0F" w:rsidRPr="00BF1F18" w:rsidRDefault="00EB3D0F">
      <w:pPr>
        <w:spacing w:after="0" w:line="264" w:lineRule="auto"/>
        <w:ind w:left="120"/>
        <w:jc w:val="both"/>
        <w:rPr>
          <w:lang w:val="ru-RU"/>
        </w:rPr>
      </w:pP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BF1F18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1F18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BF1F18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BF1F18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F1F18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88e7274f-146c-45cf-bb6c-0aa84ae038d1"/>
      <w:r w:rsidRPr="00BF1F18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  <w:r w:rsidRPr="00BF1F1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EB3D0F" w:rsidRPr="00BF1F18" w:rsidRDefault="00EB3D0F">
      <w:pPr>
        <w:rPr>
          <w:lang w:val="ru-RU"/>
        </w:rPr>
        <w:sectPr w:rsidR="00EB3D0F" w:rsidRPr="00BF1F18">
          <w:pgSz w:w="11906" w:h="16383"/>
          <w:pgMar w:top="1134" w:right="850" w:bottom="1134" w:left="1701" w:header="720" w:footer="720" w:gutter="0"/>
          <w:cols w:space="720"/>
        </w:sectPr>
      </w:pPr>
    </w:p>
    <w:p w:rsidR="00EB3D0F" w:rsidRPr="00BF1F18" w:rsidRDefault="00B43A84">
      <w:pPr>
        <w:spacing w:after="0" w:line="264" w:lineRule="auto"/>
        <w:ind w:left="120"/>
        <w:jc w:val="both"/>
        <w:rPr>
          <w:lang w:val="ru-RU"/>
        </w:rPr>
      </w:pPr>
      <w:bookmarkStart w:id="3" w:name="block-4149500"/>
      <w:bookmarkEnd w:id="1"/>
      <w:r w:rsidRPr="00BF1F1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EB3D0F" w:rsidRPr="00BF1F18" w:rsidRDefault="00EB3D0F">
      <w:pPr>
        <w:spacing w:after="0" w:line="264" w:lineRule="auto"/>
        <w:ind w:left="120"/>
        <w:jc w:val="both"/>
        <w:rPr>
          <w:lang w:val="ru-RU"/>
        </w:rPr>
      </w:pPr>
    </w:p>
    <w:p w:rsidR="00EB3D0F" w:rsidRPr="00BF1F18" w:rsidRDefault="00B43A84">
      <w:pPr>
        <w:spacing w:after="0" w:line="264" w:lineRule="auto"/>
        <w:ind w:left="12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B3D0F" w:rsidRPr="00BF1F18" w:rsidRDefault="00EB3D0F">
      <w:pPr>
        <w:spacing w:after="0" w:line="264" w:lineRule="auto"/>
        <w:ind w:left="120"/>
        <w:jc w:val="both"/>
        <w:rPr>
          <w:lang w:val="ru-RU"/>
        </w:rPr>
      </w:pP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BF1F1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BF1F1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Координата точки </w:t>
      </w: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BF1F18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BF1F18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BF1F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BF1F18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EB3D0F" w:rsidRPr="00BF1F18" w:rsidRDefault="00B43A84">
      <w:pPr>
        <w:spacing w:after="0" w:line="264" w:lineRule="auto"/>
        <w:ind w:left="12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B3D0F" w:rsidRPr="00BF1F18" w:rsidRDefault="00EB3D0F">
      <w:pPr>
        <w:spacing w:after="0" w:line="264" w:lineRule="auto"/>
        <w:ind w:left="120"/>
        <w:jc w:val="both"/>
        <w:rPr>
          <w:lang w:val="ru-RU"/>
        </w:rPr>
      </w:pP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6" w:name="_Toc124426225"/>
      <w:bookmarkEnd w:id="6"/>
      <w:r w:rsidRPr="00BF1F1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7" w:name="_Toc124426226"/>
      <w:bookmarkEnd w:id="7"/>
      <w:r w:rsidRPr="00BF1F1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BF1F18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8" w:name="_Toc124426227"/>
      <w:bookmarkEnd w:id="8"/>
      <w:r w:rsidRPr="00BF1F1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EB3D0F" w:rsidRPr="00BF1F18" w:rsidRDefault="00B43A84">
      <w:pPr>
        <w:spacing w:after="0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BF1F18">
        <w:rPr>
          <w:rFonts w:ascii="Times New Roman" w:hAnsi="Times New Roman"/>
          <w:color w:val="000000"/>
          <w:sz w:val="28"/>
          <w:lang w:val="ru-RU"/>
        </w:rPr>
        <w:t>. Графическое решение уравнений и систем уравнений.</w:t>
      </w:r>
    </w:p>
    <w:p w:rsidR="00EB3D0F" w:rsidRPr="00BF1F18" w:rsidRDefault="00B43A84">
      <w:pPr>
        <w:spacing w:after="0" w:line="264" w:lineRule="auto"/>
        <w:ind w:left="12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B3D0F" w:rsidRPr="00BF1F18" w:rsidRDefault="00EB3D0F">
      <w:pPr>
        <w:spacing w:after="0" w:line="264" w:lineRule="auto"/>
        <w:ind w:left="120"/>
        <w:jc w:val="both"/>
        <w:rPr>
          <w:lang w:val="ru-RU"/>
        </w:rPr>
      </w:pP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BF1F18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 w:rsidRPr="00BF1F1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BF1F18">
        <w:rPr>
          <w:rFonts w:ascii="Times New Roman" w:hAnsi="Times New Roman"/>
          <w:color w:val="000000"/>
          <w:sz w:val="28"/>
          <w:lang w:val="ru-RU"/>
        </w:rPr>
        <w:t>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BF1F18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BF1F18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1"/>
      <w:bookmarkEnd w:id="10"/>
      <w:r w:rsidRPr="00BF1F1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EB3D0F" w:rsidRPr="00BF1F18" w:rsidRDefault="00B43A84">
      <w:pPr>
        <w:spacing w:after="0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| </w:t>
      </w:r>
      <w:r w:rsidRPr="00BF1F18">
        <w:rPr>
          <w:rFonts w:ascii="Times New Roman" w:hAnsi="Times New Roman"/>
          <w:color w:val="000000"/>
          <w:sz w:val="28"/>
          <w:lang w:val="ru-RU"/>
        </w:rPr>
        <w:t>и их свойства.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2"/>
      <w:bookmarkEnd w:id="11"/>
      <w:r w:rsidRPr="00BF1F1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F1F18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proofErr w:type="gramStart"/>
      <w:r>
        <w:rPr>
          <w:rFonts w:ascii="Times New Roman" w:hAnsi="Times New Roman"/>
          <w:i/>
          <w:color w:val="000000"/>
          <w:sz w:val="28"/>
        </w:rPr>
        <w:t>n</w:t>
      </w:r>
      <w:proofErr w:type="gramEnd"/>
      <w:r w:rsidRPr="00BF1F18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BF1F18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EB3D0F" w:rsidRPr="00BF1F18" w:rsidRDefault="00EB3D0F">
      <w:pPr>
        <w:rPr>
          <w:lang w:val="ru-RU"/>
        </w:rPr>
        <w:sectPr w:rsidR="00EB3D0F" w:rsidRPr="00BF1F18">
          <w:pgSz w:w="11906" w:h="16383"/>
          <w:pgMar w:top="1134" w:right="850" w:bottom="1134" w:left="1701" w:header="720" w:footer="720" w:gutter="0"/>
          <w:cols w:space="720"/>
        </w:sectPr>
      </w:pPr>
    </w:p>
    <w:p w:rsidR="00EB3D0F" w:rsidRDefault="00B43A8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4149496"/>
      <w:bookmarkEnd w:id="3"/>
      <w:r w:rsidRPr="00BF1F18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D16851" w:rsidRPr="001964E2" w:rsidRDefault="00D16851">
      <w:pPr>
        <w:spacing w:after="0" w:line="264" w:lineRule="auto"/>
        <w:ind w:left="120"/>
        <w:jc w:val="both"/>
        <w:rPr>
          <w:lang w:val="ru-RU"/>
        </w:rPr>
      </w:pPr>
      <w:r w:rsidRPr="001964E2">
        <w:rPr>
          <w:rFonts w:ascii="Times New Roman" w:hAnsi="Times New Roman"/>
          <w:color w:val="000000"/>
          <w:sz w:val="28"/>
          <w:lang w:val="ru-RU"/>
        </w:rPr>
        <w:t>Рабочая программа сформирована с учётом рабочей программы воспитания, призвана обеспечить достижение личностных результатов.</w:t>
      </w:r>
    </w:p>
    <w:p w:rsidR="00EB3D0F" w:rsidRPr="001964E2" w:rsidRDefault="00EB3D0F">
      <w:pPr>
        <w:spacing w:after="0" w:line="264" w:lineRule="auto"/>
        <w:ind w:left="120"/>
        <w:jc w:val="both"/>
        <w:rPr>
          <w:lang w:val="ru-RU"/>
        </w:rPr>
      </w:pPr>
    </w:p>
    <w:p w:rsidR="00EB3D0F" w:rsidRPr="00BF1F18" w:rsidRDefault="00B43A84">
      <w:pPr>
        <w:spacing w:after="0" w:line="264" w:lineRule="auto"/>
        <w:ind w:left="12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B3D0F" w:rsidRPr="00BF1F18" w:rsidRDefault="00EB3D0F">
      <w:pPr>
        <w:spacing w:after="0" w:line="264" w:lineRule="auto"/>
        <w:ind w:left="120"/>
        <w:jc w:val="both"/>
        <w:rPr>
          <w:lang w:val="ru-RU"/>
        </w:rPr>
      </w:pP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F1F1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B3D0F" w:rsidRPr="00BF1F18" w:rsidRDefault="00B43A84">
      <w:pPr>
        <w:spacing w:after="0" w:line="264" w:lineRule="auto"/>
        <w:ind w:left="12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B3D0F" w:rsidRPr="00BF1F18" w:rsidRDefault="00EB3D0F">
      <w:pPr>
        <w:spacing w:after="0" w:line="264" w:lineRule="auto"/>
        <w:ind w:left="120"/>
        <w:jc w:val="both"/>
        <w:rPr>
          <w:lang w:val="ru-RU"/>
        </w:rPr>
      </w:pPr>
    </w:p>
    <w:p w:rsidR="00EB3D0F" w:rsidRPr="00BF1F18" w:rsidRDefault="00B43A84">
      <w:pPr>
        <w:spacing w:after="0" w:line="264" w:lineRule="auto"/>
        <w:ind w:left="12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B3D0F" w:rsidRPr="00BF1F18" w:rsidRDefault="00EB3D0F">
      <w:pPr>
        <w:spacing w:after="0" w:line="264" w:lineRule="auto"/>
        <w:ind w:left="120"/>
        <w:jc w:val="both"/>
        <w:rPr>
          <w:lang w:val="ru-RU"/>
        </w:rPr>
      </w:pPr>
    </w:p>
    <w:p w:rsidR="00EB3D0F" w:rsidRDefault="00B43A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Базовыелогическиедействия:</w:t>
      </w:r>
    </w:p>
    <w:p w:rsidR="00EB3D0F" w:rsidRPr="00BF1F18" w:rsidRDefault="00B43A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B3D0F" w:rsidRPr="00BF1F18" w:rsidRDefault="00B43A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B3D0F" w:rsidRPr="00BF1F18" w:rsidRDefault="00B43A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B3D0F" w:rsidRPr="00BF1F18" w:rsidRDefault="00B43A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B3D0F" w:rsidRPr="00BF1F18" w:rsidRDefault="00B43A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B3D0F" w:rsidRPr="00BF1F18" w:rsidRDefault="00B43A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B3D0F" w:rsidRDefault="00B43A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Базовыеисследовательскиедействия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B3D0F" w:rsidRPr="00BF1F18" w:rsidRDefault="00B43A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B3D0F" w:rsidRPr="00BF1F18" w:rsidRDefault="00B43A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B3D0F" w:rsidRPr="00BF1F18" w:rsidRDefault="00B43A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B3D0F" w:rsidRPr="00BF1F18" w:rsidRDefault="00B43A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B3D0F" w:rsidRDefault="00B43A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B3D0F" w:rsidRPr="00BF1F18" w:rsidRDefault="00B43A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B3D0F" w:rsidRPr="00BF1F18" w:rsidRDefault="00B43A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B3D0F" w:rsidRPr="00BF1F18" w:rsidRDefault="00B43A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B3D0F" w:rsidRPr="00BF1F18" w:rsidRDefault="00B43A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B3D0F" w:rsidRDefault="00B43A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Коммуникативныеуниверсальныеучебныедействия:</w:t>
      </w:r>
    </w:p>
    <w:p w:rsidR="00EB3D0F" w:rsidRPr="00BF1F18" w:rsidRDefault="00B43A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B3D0F" w:rsidRPr="00BF1F18" w:rsidRDefault="00B43A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B3D0F" w:rsidRPr="00BF1F18" w:rsidRDefault="00B43A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B3D0F" w:rsidRPr="00BF1F18" w:rsidRDefault="00B43A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B3D0F" w:rsidRPr="00BF1F18" w:rsidRDefault="00B43A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B3D0F" w:rsidRPr="00BF1F18" w:rsidRDefault="00B43A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B3D0F" w:rsidRPr="00BF1F18" w:rsidRDefault="00B43A84">
      <w:pPr>
        <w:spacing w:after="0" w:line="264" w:lineRule="auto"/>
        <w:ind w:left="12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B3D0F" w:rsidRPr="00BF1F18" w:rsidRDefault="00B43A84">
      <w:pPr>
        <w:spacing w:after="0" w:line="264" w:lineRule="auto"/>
        <w:ind w:left="12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B3D0F" w:rsidRPr="00BF1F18" w:rsidRDefault="00B43A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B3D0F" w:rsidRDefault="00B43A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эмоциональныйинтеллект:</w:t>
      </w:r>
    </w:p>
    <w:p w:rsidR="00EB3D0F" w:rsidRPr="00BF1F18" w:rsidRDefault="00B43A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B3D0F" w:rsidRPr="00BF1F18" w:rsidRDefault="00B43A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B3D0F" w:rsidRPr="00BF1F18" w:rsidRDefault="00B43A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B3D0F" w:rsidRPr="00BF1F18" w:rsidRDefault="00EB3D0F">
      <w:pPr>
        <w:spacing w:after="0" w:line="264" w:lineRule="auto"/>
        <w:ind w:left="120"/>
        <w:jc w:val="both"/>
        <w:rPr>
          <w:lang w:val="ru-RU"/>
        </w:rPr>
      </w:pPr>
    </w:p>
    <w:p w:rsidR="00EB3D0F" w:rsidRPr="00BF1F18" w:rsidRDefault="00B43A84">
      <w:pPr>
        <w:spacing w:after="0" w:line="264" w:lineRule="auto"/>
        <w:ind w:left="12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B3D0F" w:rsidRPr="00BF1F18" w:rsidRDefault="00EB3D0F">
      <w:pPr>
        <w:spacing w:after="0" w:line="264" w:lineRule="auto"/>
        <w:ind w:left="120"/>
        <w:jc w:val="both"/>
        <w:rPr>
          <w:lang w:val="ru-RU"/>
        </w:rPr>
      </w:pP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BF1F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F1F1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F1F1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BF1F1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BF1F1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BF1F1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BF1F18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BF1F1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= |</w:t>
      </w: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 w:rsidRPr="00BF1F18">
        <w:rPr>
          <w:rFonts w:ascii="Times New Roman" w:hAnsi="Times New Roman"/>
          <w:color w:val="000000"/>
          <w:sz w:val="28"/>
          <w:lang w:val="ru-RU"/>
        </w:rPr>
        <w:t>|.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F1F1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F1F1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BF1F1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BF1F18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BF1F1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BF1F1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BF1F18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BF1F1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EB3D0F" w:rsidRPr="00BF1F18" w:rsidRDefault="00B43A84">
      <w:pPr>
        <w:spacing w:after="0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EB3D0F" w:rsidRPr="00BF1F18" w:rsidRDefault="00B43A8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BF1F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BF1F18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BF1F1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BF1F18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F1F1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F1F1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BF1F1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BF1F1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1F18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BF1F1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B3D0F" w:rsidRPr="00BF1F18" w:rsidRDefault="00B43A84">
      <w:pPr>
        <w:spacing w:after="0" w:line="360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BF1F18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EB3D0F" w:rsidRPr="00BF1F18" w:rsidRDefault="00EB3D0F">
      <w:pPr>
        <w:rPr>
          <w:lang w:val="ru-RU"/>
        </w:rPr>
        <w:sectPr w:rsidR="00EB3D0F" w:rsidRPr="00BF1F18">
          <w:pgSz w:w="11906" w:h="16383"/>
          <w:pgMar w:top="1134" w:right="850" w:bottom="1134" w:left="1701" w:header="720" w:footer="720" w:gutter="0"/>
          <w:cols w:space="720"/>
        </w:sectPr>
      </w:pPr>
    </w:p>
    <w:p w:rsidR="00EB3D0F" w:rsidRDefault="00B43A84">
      <w:pPr>
        <w:spacing w:after="0"/>
        <w:ind w:left="120"/>
      </w:pPr>
      <w:bookmarkStart w:id="26" w:name="block-4149497"/>
      <w:bookmarkEnd w:id="12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B3D0F" w:rsidRDefault="00B43A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3"/>
        <w:gridCol w:w="3632"/>
        <w:gridCol w:w="1152"/>
        <w:gridCol w:w="2640"/>
        <w:gridCol w:w="2708"/>
        <w:gridCol w:w="3115"/>
      </w:tblGrid>
      <w:tr w:rsidR="00EB3D0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</w:tr>
      <w:tr w:rsidR="00EB3D0F" w:rsidRPr="001964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3D0F" w:rsidRDefault="00EB3D0F"/>
        </w:tc>
      </w:tr>
    </w:tbl>
    <w:p w:rsidR="00EB3D0F" w:rsidRDefault="00EB3D0F">
      <w:pPr>
        <w:sectPr w:rsidR="00EB3D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3D0F" w:rsidRDefault="00B43A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3"/>
        <w:gridCol w:w="3653"/>
        <w:gridCol w:w="1141"/>
        <w:gridCol w:w="2640"/>
        <w:gridCol w:w="2708"/>
        <w:gridCol w:w="3115"/>
      </w:tblGrid>
      <w:tr w:rsidR="00EB3D0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</w:tr>
      <w:tr w:rsidR="00EB3D0F" w:rsidRPr="001964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Алгебраическиевыражения. Квадратныйтрёхчлен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Алгебраическиевыражения. Алгебраическаядробь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3D0F" w:rsidRDefault="00EB3D0F"/>
        </w:tc>
      </w:tr>
    </w:tbl>
    <w:p w:rsidR="00EB3D0F" w:rsidRDefault="00EB3D0F">
      <w:pPr>
        <w:sectPr w:rsidR="00EB3D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3D0F" w:rsidRDefault="00B43A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1"/>
        <w:gridCol w:w="3746"/>
        <w:gridCol w:w="1080"/>
        <w:gridCol w:w="2640"/>
        <w:gridCol w:w="2708"/>
        <w:gridCol w:w="3115"/>
      </w:tblGrid>
      <w:tr w:rsidR="00EB3D0F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</w:tr>
      <w:tr w:rsidR="00EB3D0F" w:rsidRPr="001964E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B3D0F" w:rsidRDefault="00EB3D0F"/>
        </w:tc>
      </w:tr>
    </w:tbl>
    <w:p w:rsidR="00EB3D0F" w:rsidRDefault="00EB3D0F">
      <w:pPr>
        <w:sectPr w:rsidR="00EB3D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3D0F" w:rsidRDefault="00B43A84">
      <w:pPr>
        <w:spacing w:after="0"/>
        <w:ind w:left="120"/>
      </w:pPr>
      <w:bookmarkStart w:id="27" w:name="block-4149498"/>
      <w:bookmarkEnd w:id="2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EB3D0F" w:rsidRDefault="00B43A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54"/>
        <w:gridCol w:w="3157"/>
        <w:gridCol w:w="742"/>
        <w:gridCol w:w="1967"/>
        <w:gridCol w:w="2016"/>
        <w:gridCol w:w="1410"/>
        <w:gridCol w:w="4194"/>
      </w:tblGrid>
      <w:tr w:rsidR="00EB3D0F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Понятиерациональногочисла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рациональными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рациональными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рациональными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рациональными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упорядочиваниерациональныхчисел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упорядочиваниерациональныхчисел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упорядочивание рациональных чисел. Координатная прямая.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Упрощение выражений, содержащих 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Упрощение выражений, содержащих 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основных задач на дроби, проценты из реальной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Процентотчисла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основных задач на дроби, проценты из реальной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Процентотчисла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основных задач на дроби, проценты из реальной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>Числопопроценту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основных задач на дроби, проценты из реальной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>Числопопроценту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составление пропорции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составление пропорции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Допустимыезначенияпеременных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делениестепеней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Возведение в степень произведения и степени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Возведение в степень произведения и степени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сокращённого умножения. Разность квадратов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сокращённого умножения Квадрат суммы двух выражений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сокращённого умножения. Квадрат разности двух выражений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формул квадрата суммы и квадрата разности для преобразования выражений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формул квадрата суммы и квадрата разности для преобразования выражений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многочленов на множители. Вынесение общего множителя за скобки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многочленов на множители. Способ группировки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многочленов на множители различными способами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проценты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движение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уравнений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пособ подстановки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уравнений. Способ подстановки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уравнений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Способ сложения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уравнений. Способ сложения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систем уравнения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систем уравнения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систем уравнения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Координататочкинапрямой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Примерыграфиков, заданныхформулами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Примерыграфиков, заданныхформулами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Примерыграфиков, заданныхформулами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значений функции по формуле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значений функции по формуле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Построениеграфикалинейнойфункции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 функция, её график и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D0F" w:rsidRDefault="00EB3D0F"/>
        </w:tc>
      </w:tr>
    </w:tbl>
    <w:p w:rsidR="00EB3D0F" w:rsidRDefault="00EB3D0F">
      <w:pPr>
        <w:sectPr w:rsidR="00EB3D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3D0F" w:rsidRDefault="00B43A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37"/>
        <w:gridCol w:w="3675"/>
        <w:gridCol w:w="713"/>
        <w:gridCol w:w="1872"/>
        <w:gridCol w:w="1919"/>
        <w:gridCol w:w="1345"/>
        <w:gridCol w:w="3979"/>
      </w:tblGrid>
      <w:tr w:rsidR="00EB3D0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Квадратныйкореньизчисла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Понятиеобиррациональномчисле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Десятичныеприближенияиррациональныхчисел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Десятичныеприближенияиррациональныхчисел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Сравнениедействительныхчисел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Сравнениедействительныхчисел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Арифметическийквадратныйкорень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арифметических квадратных корней. Квадратный корень из произведения и дроби.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арифметических квадратных корней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вадратный корень из произведения и дроби.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Вынесение множителя за знак корня. Внесение множителя под знак корня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Вынесение множителя за знак корня. Внесение множителя под знак корня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улевая степень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степени с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Возведение в степеньпроизведения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степени с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Возведение в степеньдроби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ств ст</w:t>
            </w:r>
            <w:proofErr w:type="gramEnd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епени для упрощения выражений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ств ст</w:t>
            </w:r>
            <w:proofErr w:type="gramEnd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епени для нахождения значений выражений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Основноесвойствоалгебраическойдроби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алгебраических дробей с одинаковыми знаменателями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рациональных дробей с одинаковыми знаменателями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алгебраических дробей с разными знаменателями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рациональных дробей с разными знаменателями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Умножениеалгебраическихдробей.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Делениеалгебраическихдробей.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Неполноеквадратноеуравнение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Неполноеквадратноеуравнение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корней квадратного уравнения. Дискриминант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корней квадратного уравнения. Зависимость количества корней от знака дискриминанта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Формулакорнейквадратногоуравнения.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Простейшиедробно-рациональныеуравнения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Простейшиедробно-рациональныеуравнения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Способподстановки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Способподстановки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Способсложения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совместную</w:t>
            </w:r>
            <w:proofErr w:type="gramEnd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работус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смеси и сплавы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движение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Способызаданияфункций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D0F" w:rsidRDefault="00EB3D0F"/>
        </w:tc>
      </w:tr>
    </w:tbl>
    <w:p w:rsidR="00EB3D0F" w:rsidRDefault="00EB3D0F">
      <w:pPr>
        <w:sectPr w:rsidR="00EB3D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3D0F" w:rsidRDefault="00B43A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6"/>
        <w:gridCol w:w="3419"/>
        <w:gridCol w:w="727"/>
        <w:gridCol w:w="1919"/>
        <w:gridCol w:w="1967"/>
        <w:gridCol w:w="1377"/>
        <w:gridCol w:w="4085"/>
      </w:tblGrid>
      <w:tr w:rsidR="00EB3D0F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Решениедробно-рациональныхуравнений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Решениедробно-рациональныхуравнений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проценты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движение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 и её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Графическийспособрешения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 и её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Способподстановки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 и её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Способсложения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 различными способами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другое — второй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Графическийспособрешения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другое — второй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Способподстановки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другое — второй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Способподстановки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способа сложения при решении систем уравнения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систем уравнений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систем уравнений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решение.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неравенства и их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>Методинтервалов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неравенства и их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>Методинтервалов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 различными способами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 у = ах 2 +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у = 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а(</w:t>
            </w:r>
            <w:proofErr w:type="gramEnd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- 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) 2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шаблонов парабол для построения графика функции у = 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а(</w:t>
            </w:r>
            <w:proofErr w:type="gramEnd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- 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2 +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. .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 построения графика функции 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=ах 2 + </w:t>
            </w:r>
            <w:r>
              <w:rPr>
                <w:rFonts w:ascii="Times New Roman" w:hAnsi="Times New Roman"/>
                <w:color w:val="000000"/>
                <w:sz w:val="24"/>
              </w:rPr>
              <w:t>bx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функции 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ах 2 + </w:t>
            </w:r>
            <w:r>
              <w:rPr>
                <w:rFonts w:ascii="Times New Roman" w:hAnsi="Times New Roman"/>
                <w:color w:val="000000"/>
                <w:sz w:val="24"/>
              </w:rPr>
              <w:t>bx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функции 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ах 2 + </w:t>
            </w:r>
            <w:r>
              <w:rPr>
                <w:rFonts w:ascii="Times New Roman" w:hAnsi="Times New Roman"/>
                <w:color w:val="000000"/>
                <w:sz w:val="24"/>
              </w:rPr>
              <w:t>bx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коэффициента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расположение графика квадратичной функции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Построениеграфикаквадратичнойфункции.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Графикифункций: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Графикифункций: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Графикифункций: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Понятиечисловойпоследовательности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прогрессий и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прогрессий и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применение формул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 геометрической и арифметической прогрессий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применение формул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 геометрической и арифметической прогрессий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 w:rsidRPr="001964E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D0F" w:rsidRDefault="00EB3D0F"/>
        </w:tc>
      </w:tr>
    </w:tbl>
    <w:p w:rsidR="00EB3D0F" w:rsidRDefault="00EB3D0F">
      <w:pPr>
        <w:sectPr w:rsidR="00EB3D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3D0F" w:rsidRDefault="00EB3D0F">
      <w:pPr>
        <w:sectPr w:rsidR="00EB3D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3D0F" w:rsidRPr="00385FB0" w:rsidRDefault="00B43A84">
      <w:pPr>
        <w:spacing w:after="0"/>
        <w:ind w:left="120"/>
        <w:rPr>
          <w:lang w:val="ru-RU"/>
        </w:rPr>
      </w:pPr>
      <w:bookmarkStart w:id="28" w:name="block-4149499"/>
      <w:bookmarkEnd w:id="27"/>
      <w:r w:rsidRPr="00385FB0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EB3D0F" w:rsidRPr="00D16851" w:rsidRDefault="00B43A84">
      <w:pPr>
        <w:spacing w:after="0" w:line="480" w:lineRule="auto"/>
        <w:ind w:left="120"/>
        <w:rPr>
          <w:lang w:val="ru-RU"/>
        </w:rPr>
      </w:pPr>
      <w:r w:rsidRPr="00D1685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85FB0" w:rsidRPr="00385FB0" w:rsidRDefault="00B43A84" w:rsidP="00385FB0">
      <w:pPr>
        <w:pStyle w:val="ae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val="ru-RU" w:eastAsia="ru-RU"/>
        </w:rPr>
      </w:pPr>
      <w:r w:rsidRPr="00385FB0">
        <w:rPr>
          <w:rFonts w:ascii="Times New Roman" w:hAnsi="Times New Roman"/>
          <w:color w:val="000000"/>
          <w:sz w:val="28"/>
          <w:lang w:val="ru-RU"/>
        </w:rPr>
        <w:t>​‌</w:t>
      </w:r>
      <w:r w:rsidR="00385FB0" w:rsidRPr="00385FB0">
        <w:rPr>
          <w:rFonts w:ascii="Helvetica" w:eastAsia="Times New Roman" w:hAnsi="Helvetica" w:cs="Helvetica"/>
          <w:color w:val="1A1A1A"/>
          <w:sz w:val="23"/>
          <w:szCs w:val="23"/>
          <w:lang w:val="ru-RU" w:eastAsia="ru-RU"/>
        </w:rPr>
        <w:t>Алгебра, 7 класс/ Макарычев Ю.Н., Миндюк Н.Г., Нешков К.И. и другие;</w:t>
      </w:r>
    </w:p>
    <w:p w:rsidR="00385FB0" w:rsidRPr="00385FB0" w:rsidRDefault="00385FB0" w:rsidP="00385FB0">
      <w:pPr>
        <w:pStyle w:val="ae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val="ru-RU" w:eastAsia="ru-RU"/>
        </w:rPr>
      </w:pPr>
      <w:r w:rsidRPr="00385FB0">
        <w:rPr>
          <w:rFonts w:ascii="Helvetica" w:eastAsia="Times New Roman" w:hAnsi="Helvetica" w:cs="Helvetica"/>
          <w:color w:val="1A1A1A"/>
          <w:sz w:val="23"/>
          <w:szCs w:val="23"/>
          <w:lang w:val="ru-RU" w:eastAsia="ru-RU"/>
        </w:rPr>
        <w:t>под редакцией Теляковского С.А., Акционерное общество «Издательство</w:t>
      </w:r>
    </w:p>
    <w:p w:rsidR="00385FB0" w:rsidRPr="00385FB0" w:rsidRDefault="00385FB0" w:rsidP="00385FB0">
      <w:pPr>
        <w:pStyle w:val="ae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val="ru-RU" w:eastAsia="ru-RU"/>
        </w:rPr>
      </w:pPr>
      <w:r w:rsidRPr="00385FB0">
        <w:rPr>
          <w:rFonts w:ascii="Helvetica" w:eastAsia="Times New Roman" w:hAnsi="Helvetica" w:cs="Helvetica"/>
          <w:color w:val="1A1A1A"/>
          <w:sz w:val="23"/>
          <w:szCs w:val="23"/>
          <w:lang w:val="ru-RU" w:eastAsia="ru-RU"/>
        </w:rPr>
        <w:t>«Просвещение»</w:t>
      </w:r>
    </w:p>
    <w:p w:rsidR="00385FB0" w:rsidRDefault="00385FB0" w:rsidP="00385FB0">
      <w:pPr>
        <w:pStyle w:val="ae"/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val="ru-RU" w:eastAsia="ru-RU"/>
        </w:rPr>
      </w:pPr>
      <w:r w:rsidRPr="00385FB0">
        <w:rPr>
          <w:rFonts w:ascii="Helvetica" w:eastAsia="Times New Roman" w:hAnsi="Helvetica" w:cs="Helvetica"/>
          <w:color w:val="1A1A1A"/>
          <w:sz w:val="23"/>
          <w:szCs w:val="23"/>
          <w:lang w:val="ru-RU" w:eastAsia="ru-RU"/>
        </w:rPr>
        <w:t>КИМ по алгебре к учебнику Макарычева Ю.Н</w:t>
      </w:r>
    </w:p>
    <w:p w:rsidR="00385FB0" w:rsidRPr="00385FB0" w:rsidRDefault="00385FB0" w:rsidP="00385FB0">
      <w:pPr>
        <w:pStyle w:val="ae"/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val="ru-RU" w:eastAsia="ru-RU"/>
        </w:rPr>
      </w:pPr>
      <w:r w:rsidRPr="00385FB0">
        <w:rPr>
          <w:rFonts w:ascii="Times New Roman" w:hAnsi="Times New Roman"/>
          <w:color w:val="000000"/>
          <w:sz w:val="28"/>
          <w:lang w:val="ru-RU"/>
        </w:rPr>
        <w:t>‌</w:t>
      </w:r>
      <w:r w:rsidRPr="00385FB0">
        <w:rPr>
          <w:rFonts w:ascii="Helvetica" w:eastAsia="Times New Roman" w:hAnsi="Helvetica" w:cs="Helvetica"/>
          <w:color w:val="1A1A1A"/>
          <w:sz w:val="23"/>
          <w:szCs w:val="23"/>
          <w:lang w:val="ru-RU" w:eastAsia="ru-RU"/>
        </w:rPr>
        <w:t xml:space="preserve">Алгебра, </w:t>
      </w:r>
      <w:r>
        <w:rPr>
          <w:rFonts w:ascii="Helvetica" w:eastAsia="Times New Roman" w:hAnsi="Helvetica" w:cs="Helvetica"/>
          <w:color w:val="1A1A1A"/>
          <w:sz w:val="23"/>
          <w:szCs w:val="23"/>
          <w:lang w:val="ru-RU" w:eastAsia="ru-RU"/>
        </w:rPr>
        <w:t xml:space="preserve">8 </w:t>
      </w:r>
      <w:r w:rsidRPr="00385FB0">
        <w:rPr>
          <w:rFonts w:ascii="Helvetica" w:eastAsia="Times New Roman" w:hAnsi="Helvetica" w:cs="Helvetica"/>
          <w:color w:val="1A1A1A"/>
          <w:sz w:val="23"/>
          <w:szCs w:val="23"/>
          <w:lang w:val="ru-RU" w:eastAsia="ru-RU"/>
        </w:rPr>
        <w:t>класс/ Макарычев Ю.Н., Миндюк Н.Г., Нешков К.И. и другие;</w:t>
      </w:r>
    </w:p>
    <w:p w:rsidR="00385FB0" w:rsidRPr="00385FB0" w:rsidRDefault="00385FB0" w:rsidP="00385FB0">
      <w:pPr>
        <w:pStyle w:val="ae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val="ru-RU" w:eastAsia="ru-RU"/>
        </w:rPr>
      </w:pPr>
      <w:r w:rsidRPr="00385FB0">
        <w:rPr>
          <w:rFonts w:ascii="Helvetica" w:eastAsia="Times New Roman" w:hAnsi="Helvetica" w:cs="Helvetica"/>
          <w:color w:val="1A1A1A"/>
          <w:sz w:val="23"/>
          <w:szCs w:val="23"/>
          <w:lang w:val="ru-RU" w:eastAsia="ru-RU"/>
        </w:rPr>
        <w:t>под редакцией Теляковского С.А., Акционерное общество «Издательство</w:t>
      </w:r>
    </w:p>
    <w:p w:rsidR="00385FB0" w:rsidRPr="00385FB0" w:rsidRDefault="00385FB0" w:rsidP="00385FB0">
      <w:pPr>
        <w:pStyle w:val="ae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val="ru-RU" w:eastAsia="ru-RU"/>
        </w:rPr>
      </w:pPr>
      <w:r w:rsidRPr="00385FB0">
        <w:rPr>
          <w:rFonts w:ascii="Helvetica" w:eastAsia="Times New Roman" w:hAnsi="Helvetica" w:cs="Helvetica"/>
          <w:color w:val="1A1A1A"/>
          <w:sz w:val="23"/>
          <w:szCs w:val="23"/>
          <w:lang w:val="ru-RU" w:eastAsia="ru-RU"/>
        </w:rPr>
        <w:t>«Просвещение»</w:t>
      </w:r>
    </w:p>
    <w:p w:rsidR="00EB3D0F" w:rsidRPr="00D16851" w:rsidRDefault="00B43A84">
      <w:pPr>
        <w:spacing w:after="0" w:line="480" w:lineRule="auto"/>
        <w:ind w:left="120"/>
        <w:rPr>
          <w:lang w:val="ru-RU"/>
        </w:rPr>
      </w:pPr>
      <w:r w:rsidRPr="00D16851">
        <w:rPr>
          <w:rFonts w:ascii="Times New Roman" w:hAnsi="Times New Roman"/>
          <w:color w:val="000000"/>
          <w:sz w:val="28"/>
          <w:lang w:val="ru-RU"/>
        </w:rPr>
        <w:t>‌</w:t>
      </w:r>
    </w:p>
    <w:p w:rsidR="00EB3D0F" w:rsidRPr="00D16851" w:rsidRDefault="00B43A84">
      <w:pPr>
        <w:spacing w:after="0"/>
        <w:ind w:left="120"/>
        <w:rPr>
          <w:lang w:val="ru-RU"/>
        </w:rPr>
      </w:pPr>
      <w:r w:rsidRPr="00D16851">
        <w:rPr>
          <w:rFonts w:ascii="Times New Roman" w:hAnsi="Times New Roman"/>
          <w:color w:val="000000"/>
          <w:sz w:val="28"/>
          <w:lang w:val="ru-RU"/>
        </w:rPr>
        <w:t>​</w:t>
      </w:r>
    </w:p>
    <w:p w:rsidR="00EB3D0F" w:rsidRPr="00D16851" w:rsidRDefault="00B43A84">
      <w:pPr>
        <w:spacing w:after="0" w:line="480" w:lineRule="auto"/>
        <w:ind w:left="120"/>
        <w:rPr>
          <w:lang w:val="ru-RU"/>
        </w:rPr>
      </w:pPr>
      <w:r w:rsidRPr="00D1685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85FB0" w:rsidRPr="00385FB0" w:rsidRDefault="00B43A84" w:rsidP="00385FB0">
      <w:pPr>
        <w:pStyle w:val="ae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val="ru-RU" w:eastAsia="ru-RU"/>
        </w:rPr>
      </w:pPr>
      <w:r w:rsidRPr="00385FB0">
        <w:rPr>
          <w:rFonts w:ascii="Times New Roman" w:hAnsi="Times New Roman"/>
          <w:color w:val="000000"/>
          <w:sz w:val="28"/>
          <w:lang w:val="ru-RU"/>
        </w:rPr>
        <w:t>​‌‌​</w:t>
      </w:r>
      <w:r w:rsidR="00385FB0" w:rsidRPr="00385FB0">
        <w:rPr>
          <w:rFonts w:ascii="Helvetica" w:eastAsia="Times New Roman" w:hAnsi="Helvetica" w:cs="Helvetica"/>
          <w:color w:val="1A1A1A"/>
          <w:sz w:val="23"/>
          <w:szCs w:val="23"/>
          <w:lang w:val="ru-RU" w:eastAsia="ru-RU"/>
        </w:rPr>
        <w:t xml:space="preserve"> учебники по алгебре 7-9 классы Макарычев Ю.Н.</w:t>
      </w:r>
    </w:p>
    <w:p w:rsidR="00385FB0" w:rsidRPr="00385FB0" w:rsidRDefault="00385FB0" w:rsidP="00385FB0">
      <w:pPr>
        <w:pStyle w:val="ae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val="ru-RU" w:eastAsia="ru-RU"/>
        </w:rPr>
      </w:pPr>
      <w:r w:rsidRPr="00385FB0">
        <w:rPr>
          <w:rFonts w:ascii="Helvetica" w:eastAsia="Times New Roman" w:hAnsi="Helvetica" w:cs="Helvetica"/>
          <w:color w:val="1A1A1A"/>
          <w:sz w:val="23"/>
          <w:szCs w:val="23"/>
          <w:lang w:val="ru-RU" w:eastAsia="ru-RU"/>
        </w:rPr>
        <w:t>КИМ по алгебре к учебнику Макарычева Ю.Н.</w:t>
      </w:r>
    </w:p>
    <w:p w:rsidR="00385FB0" w:rsidRPr="00385FB0" w:rsidRDefault="00385FB0" w:rsidP="00385FB0">
      <w:pPr>
        <w:pStyle w:val="ae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val="ru-RU" w:eastAsia="ru-RU"/>
        </w:rPr>
      </w:pPr>
      <w:r w:rsidRPr="00385FB0">
        <w:rPr>
          <w:rFonts w:ascii="Helvetica" w:eastAsia="Times New Roman" w:hAnsi="Helvetica" w:cs="Helvetica"/>
          <w:color w:val="1A1A1A"/>
          <w:sz w:val="23"/>
          <w:szCs w:val="23"/>
          <w:lang w:val="ru-RU" w:eastAsia="ru-RU"/>
        </w:rPr>
        <w:t>Пособие для подготовки учащихся к ОГЭ под редакцией Ященко И.В.</w:t>
      </w:r>
    </w:p>
    <w:p w:rsidR="00EB3D0F" w:rsidRPr="00D16851" w:rsidRDefault="00EB3D0F">
      <w:pPr>
        <w:spacing w:after="0" w:line="480" w:lineRule="auto"/>
        <w:ind w:left="120"/>
        <w:rPr>
          <w:lang w:val="ru-RU"/>
        </w:rPr>
      </w:pPr>
    </w:p>
    <w:p w:rsidR="00EB3D0F" w:rsidRPr="00D16851" w:rsidRDefault="00EB3D0F">
      <w:pPr>
        <w:spacing w:after="0"/>
        <w:ind w:left="120"/>
        <w:rPr>
          <w:lang w:val="ru-RU"/>
        </w:rPr>
      </w:pPr>
    </w:p>
    <w:p w:rsidR="00EB3D0F" w:rsidRPr="00BF1F18" w:rsidRDefault="00B43A84">
      <w:pPr>
        <w:spacing w:after="0" w:line="480" w:lineRule="auto"/>
        <w:ind w:left="120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B3D0F" w:rsidRDefault="00B43A8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85FB0" w:rsidRPr="00555E76" w:rsidRDefault="00385FB0" w:rsidP="00385F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55E7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HTTPS://RESH.EDU.RU/</w:t>
      </w:r>
    </w:p>
    <w:p w:rsidR="00385FB0" w:rsidRPr="00555E76" w:rsidRDefault="00385FB0" w:rsidP="00385F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55E7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HTTPS://UCHI.RU</w:t>
      </w:r>
    </w:p>
    <w:p w:rsidR="00EB3D0F" w:rsidRDefault="00EB3D0F">
      <w:pPr>
        <w:sectPr w:rsidR="00EB3D0F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B43A84" w:rsidRDefault="00B43A84"/>
    <w:sectPr w:rsidR="00B43A84" w:rsidSect="005167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2F57"/>
    <w:multiLevelType w:val="multilevel"/>
    <w:tmpl w:val="8EC223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CC4340"/>
    <w:multiLevelType w:val="multilevel"/>
    <w:tmpl w:val="68A617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EF102A"/>
    <w:multiLevelType w:val="multilevel"/>
    <w:tmpl w:val="B4582F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230FA9"/>
    <w:multiLevelType w:val="hybridMultilevel"/>
    <w:tmpl w:val="F90E2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70448"/>
    <w:multiLevelType w:val="multilevel"/>
    <w:tmpl w:val="F6ACE1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BE1CFF"/>
    <w:multiLevelType w:val="hybridMultilevel"/>
    <w:tmpl w:val="E2849D8E"/>
    <w:lvl w:ilvl="0" w:tplc="A65222F2">
      <w:numFmt w:val="bullet"/>
      <w:lvlText w:val="•"/>
      <w:lvlJc w:val="left"/>
      <w:pPr>
        <w:ind w:left="1065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75E34630"/>
    <w:multiLevelType w:val="multilevel"/>
    <w:tmpl w:val="B1BC05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AD4946"/>
    <w:multiLevelType w:val="multilevel"/>
    <w:tmpl w:val="9E68AC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08"/>
  <w:characterSpacingControl w:val="doNotCompress"/>
  <w:savePreviewPicture/>
  <w:compat/>
  <w:rsids>
    <w:rsidRoot w:val="00EB3D0F"/>
    <w:rsid w:val="000E43E9"/>
    <w:rsid w:val="001964E2"/>
    <w:rsid w:val="00280C9E"/>
    <w:rsid w:val="002D3241"/>
    <w:rsid w:val="00385FB0"/>
    <w:rsid w:val="003D4960"/>
    <w:rsid w:val="00502653"/>
    <w:rsid w:val="0051677C"/>
    <w:rsid w:val="0080162E"/>
    <w:rsid w:val="00B43A84"/>
    <w:rsid w:val="00BF1F18"/>
    <w:rsid w:val="00C224B4"/>
    <w:rsid w:val="00D16851"/>
    <w:rsid w:val="00EB3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1677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167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stylescontentyib-x">
    <w:name w:val="styles_content__yib-x"/>
    <w:basedOn w:val="a0"/>
    <w:rsid w:val="00BF1F18"/>
  </w:style>
  <w:style w:type="paragraph" w:styleId="ae">
    <w:name w:val="List Paragraph"/>
    <w:basedOn w:val="a"/>
    <w:uiPriority w:val="99"/>
    <w:rsid w:val="00385FB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8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85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55</Pages>
  <Words>9932</Words>
  <Characters>56618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8</cp:revision>
  <dcterms:created xsi:type="dcterms:W3CDTF">2023-08-30T11:46:00Z</dcterms:created>
  <dcterms:modified xsi:type="dcterms:W3CDTF">2023-09-18T18:11:00Z</dcterms:modified>
</cp:coreProperties>
</file>