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F1" w:rsidRPr="009E1B29" w:rsidRDefault="00087DF1">
      <w:pPr>
        <w:spacing w:after="0"/>
        <w:ind w:left="120"/>
        <w:rPr>
          <w:lang w:val="ru-RU"/>
        </w:rPr>
      </w:pPr>
      <w:bookmarkStart w:id="0" w:name="block-3019112"/>
    </w:p>
    <w:p w:rsidR="00087DF1" w:rsidRPr="009E1B29" w:rsidRDefault="009E1B29">
      <w:pPr>
        <w:spacing w:after="0"/>
        <w:ind w:left="120"/>
        <w:rPr>
          <w:lang w:val="ru-RU"/>
        </w:rPr>
      </w:pPr>
      <w:r w:rsidRPr="009E1B29">
        <w:rPr>
          <w:rFonts w:ascii="Times New Roman" w:hAnsi="Times New Roman"/>
          <w:color w:val="000000"/>
          <w:sz w:val="28"/>
          <w:lang w:val="ru-RU"/>
        </w:rPr>
        <w:t>‌</w:t>
      </w:r>
      <w:r w:rsidR="00E90543" w:rsidRPr="00E90543">
        <w:rPr>
          <w:rFonts w:ascii="Times New Roman" w:hAnsi="Times New Roman"/>
          <w:noProof/>
          <w:color w:val="000000"/>
          <w:sz w:val="28"/>
          <w:lang w:val="ru-RU" w:eastAsia="ru-RU"/>
        </w:rPr>
        <w:drawing>
          <wp:inline distT="0" distB="0" distL="0" distR="0">
            <wp:extent cx="5146287" cy="3593081"/>
            <wp:effectExtent l="0" t="0" r="0" b="0"/>
            <wp:docPr id="1" name="Рисунок 1" descr="G:\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ый лис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9494" cy="3595320"/>
                    </a:xfrm>
                    <a:prstGeom prst="rect">
                      <a:avLst/>
                    </a:prstGeom>
                    <a:noFill/>
                    <a:ln>
                      <a:noFill/>
                    </a:ln>
                  </pic:spPr>
                </pic:pic>
              </a:graphicData>
            </a:graphic>
          </wp:inline>
        </w:drawing>
      </w:r>
    </w:p>
    <w:p w:rsidR="00087DF1" w:rsidRPr="009E1B29" w:rsidRDefault="00087DF1">
      <w:pPr>
        <w:spacing w:after="0"/>
        <w:ind w:left="120"/>
        <w:rPr>
          <w:lang w:val="ru-RU"/>
        </w:rPr>
      </w:pPr>
    </w:p>
    <w:p w:rsidR="00087DF1" w:rsidRPr="009E1B29" w:rsidRDefault="00087DF1">
      <w:pPr>
        <w:spacing w:after="0"/>
        <w:ind w:left="120"/>
        <w:rPr>
          <w:lang w:val="ru-RU"/>
        </w:rPr>
      </w:pPr>
    </w:p>
    <w:p w:rsidR="00087DF1" w:rsidRPr="009E1B29" w:rsidRDefault="00087DF1">
      <w:pPr>
        <w:spacing w:after="0"/>
        <w:ind w:left="120"/>
        <w:rPr>
          <w:lang w:val="ru-RU"/>
        </w:rPr>
      </w:pPr>
    </w:p>
    <w:p w:rsidR="00087DF1" w:rsidRPr="009E1B29" w:rsidRDefault="009E1B29">
      <w:pPr>
        <w:spacing w:after="0" w:line="408" w:lineRule="auto"/>
        <w:ind w:left="120"/>
        <w:jc w:val="center"/>
        <w:rPr>
          <w:lang w:val="ru-RU"/>
        </w:rPr>
      </w:pPr>
      <w:r w:rsidRPr="009E1B29">
        <w:rPr>
          <w:rFonts w:ascii="Times New Roman" w:hAnsi="Times New Roman"/>
          <w:b/>
          <w:color w:val="000000"/>
          <w:sz w:val="28"/>
          <w:lang w:val="ru-RU"/>
        </w:rPr>
        <w:t>РАБОЧАЯ ПРОГРАММА</w:t>
      </w:r>
    </w:p>
    <w:p w:rsidR="00087DF1" w:rsidRPr="009E1B29" w:rsidRDefault="009E1B29">
      <w:pPr>
        <w:spacing w:after="0" w:line="408" w:lineRule="auto"/>
        <w:ind w:left="120"/>
        <w:jc w:val="center"/>
        <w:rPr>
          <w:lang w:val="ru-RU"/>
        </w:rPr>
      </w:pPr>
      <w:r w:rsidRPr="009E1B29">
        <w:rPr>
          <w:rFonts w:ascii="Times New Roman" w:hAnsi="Times New Roman"/>
          <w:color w:val="000000"/>
          <w:sz w:val="28"/>
          <w:lang w:val="ru-RU"/>
        </w:rPr>
        <w:t>(</w:t>
      </w:r>
      <w:r>
        <w:rPr>
          <w:rFonts w:ascii="Times New Roman" w:hAnsi="Times New Roman"/>
          <w:color w:val="000000"/>
          <w:sz w:val="28"/>
        </w:rPr>
        <w:t>ID</w:t>
      </w:r>
      <w:r w:rsidRPr="009E1B29">
        <w:rPr>
          <w:rFonts w:ascii="Times New Roman" w:hAnsi="Times New Roman"/>
          <w:color w:val="000000"/>
          <w:sz w:val="28"/>
          <w:lang w:val="ru-RU"/>
        </w:rPr>
        <w:t xml:space="preserve"> 430802)</w:t>
      </w:r>
    </w:p>
    <w:p w:rsidR="00087DF1" w:rsidRPr="009E1B29" w:rsidRDefault="00087DF1">
      <w:pPr>
        <w:spacing w:after="0"/>
        <w:ind w:left="120"/>
        <w:jc w:val="center"/>
        <w:rPr>
          <w:lang w:val="ru-RU"/>
        </w:rPr>
      </w:pPr>
    </w:p>
    <w:p w:rsidR="00087DF1" w:rsidRPr="009E1B29" w:rsidRDefault="009E1B29">
      <w:pPr>
        <w:spacing w:after="0" w:line="408" w:lineRule="auto"/>
        <w:ind w:left="120"/>
        <w:jc w:val="center"/>
        <w:rPr>
          <w:lang w:val="ru-RU"/>
        </w:rPr>
      </w:pPr>
      <w:r w:rsidRPr="009E1B29">
        <w:rPr>
          <w:rFonts w:ascii="Times New Roman" w:hAnsi="Times New Roman"/>
          <w:b/>
          <w:color w:val="000000"/>
          <w:sz w:val="28"/>
          <w:lang w:val="ru-RU"/>
        </w:rPr>
        <w:t>учебного предмета «Физическая культура» (Вариант 2)</w:t>
      </w:r>
    </w:p>
    <w:p w:rsidR="00087DF1" w:rsidRPr="009E1B29" w:rsidRDefault="009E1B29">
      <w:pPr>
        <w:spacing w:after="0" w:line="408" w:lineRule="auto"/>
        <w:ind w:left="120"/>
        <w:jc w:val="center"/>
        <w:rPr>
          <w:lang w:val="ru-RU"/>
        </w:rPr>
      </w:pPr>
      <w:r w:rsidRPr="009E1B29">
        <w:rPr>
          <w:rFonts w:ascii="Times New Roman" w:hAnsi="Times New Roman"/>
          <w:color w:val="000000"/>
          <w:sz w:val="28"/>
          <w:lang w:val="ru-RU"/>
        </w:rPr>
        <w:t xml:space="preserve">для обучающихся 1 – 4 классов </w:t>
      </w: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087DF1">
      <w:pPr>
        <w:spacing w:after="0"/>
        <w:ind w:left="120"/>
        <w:jc w:val="center"/>
        <w:rPr>
          <w:lang w:val="ru-RU"/>
        </w:rPr>
      </w:pPr>
    </w:p>
    <w:p w:rsidR="00087DF1" w:rsidRPr="009E1B29" w:rsidRDefault="009E1B29">
      <w:pPr>
        <w:spacing w:after="0"/>
        <w:ind w:left="120"/>
        <w:jc w:val="center"/>
        <w:rPr>
          <w:lang w:val="ru-RU"/>
        </w:rPr>
      </w:pPr>
      <w:r w:rsidRPr="009E1B29">
        <w:rPr>
          <w:rFonts w:ascii="Times New Roman" w:hAnsi="Times New Roman"/>
          <w:color w:val="000000"/>
          <w:sz w:val="28"/>
          <w:lang w:val="ru-RU"/>
        </w:rPr>
        <w:t>​</w:t>
      </w:r>
      <w:bookmarkStart w:id="1" w:name="a138e01f-71ee-4195-a132-95a500e7f996"/>
      <w:proofErr w:type="spellStart"/>
      <w:proofErr w:type="gramStart"/>
      <w:r w:rsidRPr="009E1B29">
        <w:rPr>
          <w:rFonts w:ascii="Times New Roman" w:hAnsi="Times New Roman"/>
          <w:b/>
          <w:color w:val="000000"/>
          <w:sz w:val="28"/>
          <w:lang w:val="ru-RU"/>
        </w:rPr>
        <w:t>д.Игумницево</w:t>
      </w:r>
      <w:bookmarkEnd w:id="1"/>
      <w:proofErr w:type="spellEnd"/>
      <w:r w:rsidRPr="009E1B29">
        <w:rPr>
          <w:rFonts w:ascii="Times New Roman" w:hAnsi="Times New Roman"/>
          <w:b/>
          <w:color w:val="000000"/>
          <w:sz w:val="28"/>
          <w:lang w:val="ru-RU"/>
        </w:rPr>
        <w:t>‌</w:t>
      </w:r>
      <w:proofErr w:type="gramEnd"/>
      <w:r w:rsidRPr="009E1B29">
        <w:rPr>
          <w:rFonts w:ascii="Times New Roman" w:hAnsi="Times New Roman"/>
          <w:b/>
          <w:color w:val="000000"/>
          <w:sz w:val="28"/>
          <w:lang w:val="ru-RU"/>
        </w:rPr>
        <w:t xml:space="preserve"> </w:t>
      </w:r>
      <w:bookmarkStart w:id="2" w:name="a612539e-b3c8-455e-88a4-bebacddb4762"/>
      <w:r w:rsidRPr="009E1B29">
        <w:rPr>
          <w:rFonts w:ascii="Times New Roman" w:hAnsi="Times New Roman"/>
          <w:b/>
          <w:color w:val="000000"/>
          <w:sz w:val="28"/>
          <w:lang w:val="ru-RU"/>
        </w:rPr>
        <w:t>2023</w:t>
      </w:r>
      <w:bookmarkEnd w:id="2"/>
      <w:r w:rsidRPr="009E1B29">
        <w:rPr>
          <w:rFonts w:ascii="Times New Roman" w:hAnsi="Times New Roman"/>
          <w:b/>
          <w:color w:val="000000"/>
          <w:sz w:val="28"/>
          <w:lang w:val="ru-RU"/>
        </w:rPr>
        <w:t>‌</w:t>
      </w:r>
      <w:r w:rsidRPr="009E1B29">
        <w:rPr>
          <w:rFonts w:ascii="Times New Roman" w:hAnsi="Times New Roman"/>
          <w:color w:val="000000"/>
          <w:sz w:val="28"/>
          <w:lang w:val="ru-RU"/>
        </w:rPr>
        <w:t>​</w:t>
      </w:r>
    </w:p>
    <w:p w:rsidR="00087DF1" w:rsidRPr="009E1B29" w:rsidRDefault="00087DF1">
      <w:pPr>
        <w:spacing w:after="0"/>
        <w:ind w:left="120"/>
        <w:rPr>
          <w:lang w:val="ru-RU"/>
        </w:rPr>
      </w:pPr>
    </w:p>
    <w:p w:rsidR="00087DF1" w:rsidRPr="009E1B29" w:rsidRDefault="00087DF1">
      <w:pPr>
        <w:rPr>
          <w:lang w:val="ru-RU"/>
        </w:rPr>
        <w:sectPr w:rsidR="00087DF1" w:rsidRPr="009E1B29">
          <w:pgSz w:w="11906" w:h="16383"/>
          <w:pgMar w:top="1134" w:right="850" w:bottom="1134" w:left="1701" w:header="720" w:footer="720" w:gutter="0"/>
          <w:cols w:space="720"/>
        </w:sectPr>
      </w:pPr>
    </w:p>
    <w:p w:rsidR="00087DF1" w:rsidRPr="009E1B29" w:rsidRDefault="009E1B29">
      <w:pPr>
        <w:spacing w:after="0" w:line="264" w:lineRule="auto"/>
        <w:ind w:left="120"/>
        <w:jc w:val="both"/>
        <w:rPr>
          <w:lang w:val="ru-RU"/>
        </w:rPr>
      </w:pPr>
      <w:bookmarkStart w:id="3" w:name="block-3019113"/>
      <w:bookmarkEnd w:id="0"/>
      <w:r w:rsidRPr="009E1B29">
        <w:rPr>
          <w:rFonts w:ascii="Times New Roman" w:hAnsi="Times New Roman"/>
          <w:b/>
          <w:color w:val="000000"/>
          <w:sz w:val="28"/>
          <w:lang w:val="ru-RU"/>
        </w:rPr>
        <w:lastRenderedPageBreak/>
        <w:t>ПОЯСНИТЕЛЬНАЯ ЗАПИСКА</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E1B29">
        <w:rPr>
          <w:rFonts w:ascii="Times New Roman" w:hAnsi="Times New Roman"/>
          <w:color w:val="000000"/>
          <w:sz w:val="28"/>
          <w:lang w:val="ru-RU"/>
        </w:rPr>
        <w:t>прикладно</w:t>
      </w:r>
      <w:proofErr w:type="spellEnd"/>
      <w:r w:rsidRPr="009E1B29">
        <w:rPr>
          <w:rFonts w:ascii="Times New Roman" w:hAnsi="Times New Roman"/>
          <w:color w:val="000000"/>
          <w:sz w:val="28"/>
          <w:lang w:val="ru-RU"/>
        </w:rPr>
        <w:t xml:space="preserve">-ориентированной направленности.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9E1B29">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9E1B29">
        <w:rPr>
          <w:rFonts w:ascii="Times New Roman" w:hAnsi="Times New Roman"/>
          <w:color w:val="000000"/>
          <w:sz w:val="28"/>
          <w:lang w:val="ru-RU"/>
        </w:rPr>
        <w:t>деятельностного</w:t>
      </w:r>
      <w:proofErr w:type="spellEnd"/>
      <w:r w:rsidRPr="009E1B29">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E1B29">
        <w:rPr>
          <w:rFonts w:ascii="Times New Roman" w:hAnsi="Times New Roman"/>
          <w:color w:val="000000"/>
          <w:sz w:val="28"/>
          <w:lang w:val="ru-RU"/>
        </w:rPr>
        <w:t>операциональный</w:t>
      </w:r>
      <w:proofErr w:type="spellEnd"/>
      <w:r w:rsidRPr="009E1B29">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E1B29">
        <w:rPr>
          <w:rFonts w:ascii="Times New Roman" w:hAnsi="Times New Roman"/>
          <w:color w:val="000000"/>
          <w:sz w:val="28"/>
          <w:lang w:val="ru-RU"/>
        </w:rPr>
        <w:t>Прикладно</w:t>
      </w:r>
      <w:proofErr w:type="spellEnd"/>
      <w:r w:rsidRPr="009E1B29">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Содержание модуля «</w:t>
      </w:r>
      <w:proofErr w:type="spellStart"/>
      <w:r w:rsidRPr="009E1B29">
        <w:rPr>
          <w:rFonts w:ascii="Times New Roman" w:hAnsi="Times New Roman"/>
          <w:color w:val="000000"/>
          <w:sz w:val="28"/>
          <w:lang w:val="ru-RU"/>
        </w:rPr>
        <w:t>Прикладно</w:t>
      </w:r>
      <w:proofErr w:type="spellEnd"/>
      <w:r w:rsidRPr="009E1B29">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9E1B29">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9E1B29">
        <w:rPr>
          <w:rFonts w:ascii="Times New Roman" w:hAnsi="Times New Roman"/>
          <w:color w:val="000000"/>
          <w:sz w:val="28"/>
          <w:lang w:val="ru-RU"/>
        </w:rPr>
        <w:t>Прикладно</w:t>
      </w:r>
      <w:proofErr w:type="spellEnd"/>
      <w:r w:rsidRPr="009E1B29">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Планируемые результаты включают в себя личностные, </w:t>
      </w:r>
      <w:proofErr w:type="spellStart"/>
      <w:r w:rsidRPr="009E1B29">
        <w:rPr>
          <w:rFonts w:ascii="Times New Roman" w:hAnsi="Times New Roman"/>
          <w:color w:val="000000"/>
          <w:sz w:val="28"/>
          <w:lang w:val="ru-RU"/>
        </w:rPr>
        <w:t>метапредметные</w:t>
      </w:r>
      <w:proofErr w:type="spellEnd"/>
      <w:r w:rsidRPr="009E1B29">
        <w:rPr>
          <w:rFonts w:ascii="Times New Roman" w:hAnsi="Times New Roman"/>
          <w:color w:val="000000"/>
          <w:sz w:val="28"/>
          <w:lang w:val="ru-RU"/>
        </w:rPr>
        <w:t xml:space="preserve"> и предметные результаты.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w:t>
      </w:r>
      <w:bookmarkStart w:id="4" w:name="bb146442-f527-41bf-8c2f-d7c56b2bd4b0"/>
      <w:r w:rsidRPr="009E1B29">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9E1B29">
        <w:rPr>
          <w:rFonts w:ascii="Times New Roman" w:hAnsi="Times New Roman"/>
          <w:color w:val="000000"/>
          <w:sz w:val="28"/>
          <w:lang w:val="ru-RU"/>
        </w:rPr>
        <w:t>).</w:t>
      </w:r>
      <w:bookmarkEnd w:id="4"/>
      <w:r w:rsidRPr="009E1B29">
        <w:rPr>
          <w:rFonts w:ascii="Times New Roman" w:hAnsi="Times New Roman"/>
          <w:color w:val="000000"/>
          <w:sz w:val="28"/>
          <w:lang w:val="ru-RU"/>
        </w:rPr>
        <w:t>‌</w:t>
      </w:r>
      <w:proofErr w:type="gramEnd"/>
      <w:r w:rsidRPr="009E1B29">
        <w:rPr>
          <w:rFonts w:ascii="Times New Roman" w:hAnsi="Times New Roman"/>
          <w:color w:val="000000"/>
          <w:sz w:val="28"/>
          <w:lang w:val="ru-RU"/>
        </w:rPr>
        <w:t>‌</w:t>
      </w:r>
    </w:p>
    <w:p w:rsidR="00087DF1" w:rsidRPr="009E1B29" w:rsidRDefault="00087DF1">
      <w:pPr>
        <w:spacing w:after="0" w:line="264" w:lineRule="auto"/>
        <w:ind w:left="120"/>
        <w:jc w:val="both"/>
        <w:rPr>
          <w:lang w:val="ru-RU"/>
        </w:rPr>
      </w:pPr>
    </w:p>
    <w:p w:rsidR="00087DF1" w:rsidRPr="009E1B29" w:rsidRDefault="00087DF1">
      <w:pPr>
        <w:rPr>
          <w:lang w:val="ru-RU"/>
        </w:rPr>
        <w:sectPr w:rsidR="00087DF1" w:rsidRPr="009E1B29">
          <w:pgSz w:w="11906" w:h="16383"/>
          <w:pgMar w:top="1134" w:right="850" w:bottom="1134" w:left="1701" w:header="720" w:footer="720" w:gutter="0"/>
          <w:cols w:space="720"/>
        </w:sectPr>
      </w:pPr>
    </w:p>
    <w:p w:rsidR="00087DF1" w:rsidRPr="009E1B29" w:rsidRDefault="009E1B29">
      <w:pPr>
        <w:spacing w:after="0" w:line="264" w:lineRule="auto"/>
        <w:ind w:left="120"/>
        <w:jc w:val="both"/>
        <w:rPr>
          <w:lang w:val="ru-RU"/>
        </w:rPr>
      </w:pPr>
      <w:bookmarkStart w:id="5" w:name="block-3019107"/>
      <w:bookmarkEnd w:id="3"/>
      <w:r w:rsidRPr="009E1B29">
        <w:rPr>
          <w:rFonts w:ascii="Times New Roman" w:hAnsi="Times New Roman"/>
          <w:color w:val="000000"/>
          <w:sz w:val="28"/>
          <w:lang w:val="ru-RU"/>
        </w:rPr>
        <w:lastRenderedPageBreak/>
        <w:t>​</w:t>
      </w:r>
      <w:r w:rsidRPr="009E1B29">
        <w:rPr>
          <w:rFonts w:ascii="Times New Roman" w:hAnsi="Times New Roman"/>
          <w:b/>
          <w:color w:val="000000"/>
          <w:sz w:val="28"/>
          <w:lang w:val="ru-RU"/>
        </w:rPr>
        <w:t>СОДЕРЖАНИЕ УЧЕБНОГО ПРЕДМЕТА</w:t>
      </w:r>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1 КЛАСС</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bookmarkStart w:id="6" w:name="_Toc101876902"/>
      <w:bookmarkEnd w:id="6"/>
      <w:r w:rsidRPr="009E1B29">
        <w:rPr>
          <w:rFonts w:ascii="Times New Roman" w:hAnsi="Times New Roman"/>
          <w:b/>
          <w:i/>
          <w:color w:val="000000"/>
          <w:sz w:val="28"/>
          <w:lang w:val="ru-RU"/>
        </w:rPr>
        <w:t xml:space="preserve">Знания о физической культуре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Способы самостоятельной деятельности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Режим дня и правила его составления и соблюдения. </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Физическое совершенствование </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Спортивно-оздоровительная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Гимнастика с основами акробатики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Лыжная подготовка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Лёгкая атлетика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Подвижные и спортивные игры</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Считалки для самостоятельной организации подвижных игр.</w:t>
      </w:r>
    </w:p>
    <w:p w:rsidR="00087DF1" w:rsidRPr="009E1B29" w:rsidRDefault="009E1B29">
      <w:pPr>
        <w:spacing w:after="0" w:line="264" w:lineRule="auto"/>
        <w:ind w:firstLine="600"/>
        <w:jc w:val="both"/>
        <w:rPr>
          <w:lang w:val="ru-RU"/>
        </w:rPr>
      </w:pPr>
      <w:proofErr w:type="spellStart"/>
      <w:r w:rsidRPr="009E1B29">
        <w:rPr>
          <w:rFonts w:ascii="Times New Roman" w:hAnsi="Times New Roman"/>
          <w:i/>
          <w:color w:val="000000"/>
          <w:sz w:val="28"/>
          <w:lang w:val="ru-RU"/>
        </w:rPr>
        <w:lastRenderedPageBreak/>
        <w:t>Прикладно</w:t>
      </w:r>
      <w:proofErr w:type="spellEnd"/>
      <w:r w:rsidRPr="009E1B29">
        <w:rPr>
          <w:rFonts w:ascii="Times New Roman" w:hAnsi="Times New Roman"/>
          <w:i/>
          <w:color w:val="000000"/>
          <w:sz w:val="28"/>
          <w:lang w:val="ru-RU"/>
        </w:rPr>
        <w:t>-ориентированная физическая культура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087DF1" w:rsidRPr="009E1B29" w:rsidRDefault="00087DF1">
      <w:pPr>
        <w:spacing w:after="0"/>
        <w:ind w:left="120"/>
        <w:rPr>
          <w:lang w:val="ru-RU"/>
        </w:rPr>
      </w:pPr>
      <w:bookmarkStart w:id="7" w:name="_Toc137548637"/>
      <w:bookmarkEnd w:id="7"/>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2 КЛАСС</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Знания о физической культуре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Способы самостоятельной деятельности</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Физическое совершенствование </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Спортивно-оздоровительная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Гимнастика с основами акробатики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Лыжная подготовка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9E1B29">
        <w:rPr>
          <w:rFonts w:ascii="Times New Roman" w:hAnsi="Times New Roman"/>
          <w:color w:val="000000"/>
          <w:sz w:val="28"/>
          <w:lang w:val="ru-RU"/>
        </w:rPr>
        <w:t>двухшажным</w:t>
      </w:r>
      <w:proofErr w:type="spellEnd"/>
      <w:r w:rsidRPr="009E1B29">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Лёгкая атлетика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9E1B29">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9E1B29">
        <w:rPr>
          <w:rFonts w:ascii="Times New Roman" w:hAnsi="Times New Roman"/>
          <w:color w:val="000000"/>
          <w:sz w:val="28"/>
          <w:lang w:val="ru-RU"/>
        </w:rPr>
        <w:t>обеганием</w:t>
      </w:r>
      <w:proofErr w:type="spellEnd"/>
      <w:r w:rsidRPr="009E1B29">
        <w:rPr>
          <w:rFonts w:ascii="Times New Roman" w:hAnsi="Times New Roman"/>
          <w:color w:val="000000"/>
          <w:sz w:val="28"/>
          <w:lang w:val="ru-RU"/>
        </w:rPr>
        <w:t xml:space="preserve"> предметов, с преодолением небольших препятствий.</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Подвижные игры</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Подвижные игры с техническими приёмами спортивных игр (баскетбол, футбол). </w:t>
      </w:r>
    </w:p>
    <w:p w:rsidR="00087DF1" w:rsidRPr="009E1B29" w:rsidRDefault="009E1B29">
      <w:pPr>
        <w:spacing w:after="0" w:line="264" w:lineRule="auto"/>
        <w:ind w:firstLine="600"/>
        <w:jc w:val="both"/>
        <w:rPr>
          <w:lang w:val="ru-RU"/>
        </w:rPr>
      </w:pPr>
      <w:proofErr w:type="spellStart"/>
      <w:r w:rsidRPr="009E1B29">
        <w:rPr>
          <w:rFonts w:ascii="Times New Roman" w:hAnsi="Times New Roman"/>
          <w:i/>
          <w:color w:val="000000"/>
          <w:sz w:val="28"/>
          <w:lang w:val="ru-RU"/>
        </w:rPr>
        <w:t>Прикладно</w:t>
      </w:r>
      <w:proofErr w:type="spellEnd"/>
      <w:r w:rsidRPr="009E1B29">
        <w:rPr>
          <w:rFonts w:ascii="Times New Roman" w:hAnsi="Times New Roman"/>
          <w:i/>
          <w:color w:val="000000"/>
          <w:sz w:val="28"/>
          <w:lang w:val="ru-RU"/>
        </w:rPr>
        <w:t xml:space="preserve">-ориентированная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087DF1" w:rsidRPr="009E1B29" w:rsidRDefault="00087DF1">
      <w:pPr>
        <w:spacing w:after="0"/>
        <w:ind w:left="120"/>
        <w:rPr>
          <w:lang w:val="ru-RU"/>
        </w:rPr>
      </w:pPr>
      <w:bookmarkStart w:id="8" w:name="_Toc137548638"/>
      <w:bookmarkEnd w:id="8"/>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3 КЛАСС</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b/>
          <w:i/>
          <w:color w:val="000000"/>
          <w:spacing w:val="-2"/>
          <w:sz w:val="28"/>
          <w:lang w:val="ru-RU"/>
        </w:rPr>
        <w:t>Знания о физической культуре</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8B1679">
        <w:rPr>
          <w:rFonts w:ascii="Times New Roman" w:hAnsi="Times New Roman"/>
          <w:color w:val="000000"/>
          <w:spacing w:val="-2"/>
          <w:sz w:val="28"/>
          <w:lang w:val="ru-RU"/>
        </w:rPr>
        <w:t xml:space="preserve">России. </w:t>
      </w:r>
      <w:r w:rsidRPr="009E1B29">
        <w:rPr>
          <w:rFonts w:ascii="Times New Roman" w:hAnsi="Times New Roman"/>
          <w:color w:val="000000"/>
          <w:spacing w:val="-2"/>
          <w:sz w:val="28"/>
          <w:lang w:val="ru-RU"/>
        </w:rPr>
        <w:t>История появления современного спорта.</w:t>
      </w:r>
    </w:p>
    <w:p w:rsidR="00087DF1" w:rsidRPr="009E1B29" w:rsidRDefault="009E1B29">
      <w:pPr>
        <w:spacing w:after="0" w:line="264" w:lineRule="auto"/>
        <w:ind w:firstLine="600"/>
        <w:jc w:val="both"/>
        <w:rPr>
          <w:lang w:val="ru-RU"/>
        </w:rPr>
      </w:pPr>
      <w:r w:rsidRPr="009E1B29">
        <w:rPr>
          <w:rFonts w:ascii="Times New Roman" w:hAnsi="Times New Roman"/>
          <w:b/>
          <w:i/>
          <w:color w:val="000000"/>
          <w:spacing w:val="-2"/>
          <w:sz w:val="28"/>
          <w:lang w:val="ru-RU"/>
        </w:rPr>
        <w:t xml:space="preserve">Способы самостоятельной деятельности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087DF1" w:rsidRPr="009E1B29" w:rsidRDefault="009E1B29">
      <w:pPr>
        <w:spacing w:after="0" w:line="264" w:lineRule="auto"/>
        <w:ind w:firstLine="600"/>
        <w:jc w:val="both"/>
        <w:rPr>
          <w:lang w:val="ru-RU"/>
        </w:rPr>
      </w:pPr>
      <w:r w:rsidRPr="009E1B29">
        <w:rPr>
          <w:rFonts w:ascii="Times New Roman" w:hAnsi="Times New Roman"/>
          <w:b/>
          <w:i/>
          <w:color w:val="000000"/>
          <w:spacing w:val="-2"/>
          <w:sz w:val="28"/>
          <w:lang w:val="ru-RU"/>
        </w:rPr>
        <w:t xml:space="preserve">Физическое совершенствование </w:t>
      </w:r>
    </w:p>
    <w:p w:rsidR="00087DF1" w:rsidRPr="009E1B29" w:rsidRDefault="009E1B29">
      <w:pPr>
        <w:spacing w:after="0" w:line="264" w:lineRule="auto"/>
        <w:ind w:firstLine="600"/>
        <w:jc w:val="both"/>
        <w:rPr>
          <w:lang w:val="ru-RU"/>
        </w:rPr>
      </w:pPr>
      <w:r w:rsidRPr="009E1B29">
        <w:rPr>
          <w:rFonts w:ascii="Times New Roman" w:hAnsi="Times New Roman"/>
          <w:i/>
          <w:color w:val="000000"/>
          <w:spacing w:val="-2"/>
          <w:sz w:val="28"/>
          <w:lang w:val="ru-RU"/>
        </w:rPr>
        <w:t xml:space="preserve">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087DF1" w:rsidRPr="009E1B29" w:rsidRDefault="009E1B29">
      <w:pPr>
        <w:spacing w:after="0" w:line="264" w:lineRule="auto"/>
        <w:ind w:firstLine="600"/>
        <w:jc w:val="both"/>
        <w:rPr>
          <w:lang w:val="ru-RU"/>
        </w:rPr>
      </w:pPr>
      <w:r w:rsidRPr="009E1B29">
        <w:rPr>
          <w:rFonts w:ascii="Times New Roman" w:hAnsi="Times New Roman"/>
          <w:i/>
          <w:color w:val="000000"/>
          <w:spacing w:val="-2"/>
          <w:sz w:val="28"/>
          <w:lang w:val="ru-RU"/>
        </w:rPr>
        <w:t xml:space="preserve">Спортивно-оздоровительная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Гимнастика с основами акробатики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Строевые упражнения в движении </w:t>
      </w:r>
      <w:proofErr w:type="spellStart"/>
      <w:r w:rsidRPr="009E1B29">
        <w:rPr>
          <w:rFonts w:ascii="Times New Roman" w:hAnsi="Times New Roman"/>
          <w:color w:val="000000"/>
          <w:spacing w:val="-2"/>
          <w:sz w:val="28"/>
          <w:lang w:val="ru-RU"/>
        </w:rPr>
        <w:t>противоходом</w:t>
      </w:r>
      <w:proofErr w:type="spellEnd"/>
      <w:r w:rsidRPr="009E1B29">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9E1B29">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Лёгкая атлетика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Лыжная подготовка</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Передвижение одновременным </w:t>
      </w:r>
      <w:proofErr w:type="spellStart"/>
      <w:r w:rsidRPr="009E1B29">
        <w:rPr>
          <w:rFonts w:ascii="Times New Roman" w:hAnsi="Times New Roman"/>
          <w:color w:val="000000"/>
          <w:spacing w:val="-2"/>
          <w:sz w:val="28"/>
          <w:lang w:val="ru-RU"/>
        </w:rPr>
        <w:t>двухшажным</w:t>
      </w:r>
      <w:proofErr w:type="spellEnd"/>
      <w:r w:rsidRPr="009E1B29">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Плавательная подготовка.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Подвижные и спортивные игры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087DF1" w:rsidRPr="009E1B29" w:rsidRDefault="009E1B29">
      <w:pPr>
        <w:spacing w:after="0" w:line="264" w:lineRule="auto"/>
        <w:ind w:firstLine="600"/>
        <w:jc w:val="both"/>
        <w:rPr>
          <w:lang w:val="ru-RU"/>
        </w:rPr>
      </w:pPr>
      <w:proofErr w:type="spellStart"/>
      <w:r w:rsidRPr="009E1B29">
        <w:rPr>
          <w:rFonts w:ascii="Times New Roman" w:hAnsi="Times New Roman"/>
          <w:i/>
          <w:color w:val="000000"/>
          <w:spacing w:val="-2"/>
          <w:sz w:val="28"/>
          <w:lang w:val="ru-RU"/>
        </w:rPr>
        <w:t>Прикладно</w:t>
      </w:r>
      <w:proofErr w:type="spellEnd"/>
      <w:r w:rsidRPr="009E1B29">
        <w:rPr>
          <w:rFonts w:ascii="Times New Roman" w:hAnsi="Times New Roman"/>
          <w:i/>
          <w:color w:val="000000"/>
          <w:spacing w:val="-2"/>
          <w:sz w:val="28"/>
          <w:lang w:val="ru-RU"/>
        </w:rPr>
        <w:t xml:space="preserve">-ориентированная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087DF1" w:rsidRPr="009E1B29" w:rsidRDefault="00087DF1">
      <w:pPr>
        <w:spacing w:after="0"/>
        <w:ind w:left="120"/>
        <w:rPr>
          <w:lang w:val="ru-RU"/>
        </w:rPr>
      </w:pPr>
      <w:bookmarkStart w:id="9" w:name="_Toc137548639"/>
      <w:bookmarkEnd w:id="9"/>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4 КЛАСС</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Знания о физической культуре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Способы самостоятельной деятельности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087DF1" w:rsidRPr="009E1B29" w:rsidRDefault="009E1B29">
      <w:pPr>
        <w:spacing w:after="0" w:line="264" w:lineRule="auto"/>
        <w:ind w:firstLine="600"/>
        <w:jc w:val="both"/>
        <w:rPr>
          <w:lang w:val="ru-RU"/>
        </w:rPr>
      </w:pPr>
      <w:r w:rsidRPr="009E1B29">
        <w:rPr>
          <w:rFonts w:ascii="Times New Roman" w:hAnsi="Times New Roman"/>
          <w:b/>
          <w:i/>
          <w:color w:val="000000"/>
          <w:sz w:val="28"/>
          <w:lang w:val="ru-RU"/>
        </w:rPr>
        <w:t xml:space="preserve">Физическое совершенствование </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087DF1" w:rsidRPr="009E1B29" w:rsidRDefault="009E1B29">
      <w:pPr>
        <w:spacing w:after="0" w:line="264" w:lineRule="auto"/>
        <w:ind w:firstLine="600"/>
        <w:jc w:val="both"/>
        <w:rPr>
          <w:lang w:val="ru-RU"/>
        </w:rPr>
      </w:pPr>
      <w:r w:rsidRPr="009E1B29">
        <w:rPr>
          <w:rFonts w:ascii="Times New Roman" w:hAnsi="Times New Roman"/>
          <w:i/>
          <w:color w:val="000000"/>
          <w:sz w:val="28"/>
          <w:lang w:val="ru-RU"/>
        </w:rPr>
        <w:t xml:space="preserve">Спортивно-оздоровительная физическая культура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Гимнастика с основами акробатики</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9E1B29">
        <w:rPr>
          <w:rFonts w:ascii="Times New Roman" w:hAnsi="Times New Roman"/>
          <w:color w:val="000000"/>
          <w:sz w:val="28"/>
          <w:lang w:val="ru-RU"/>
        </w:rPr>
        <w:t>напрыгивания</w:t>
      </w:r>
      <w:proofErr w:type="spellEnd"/>
      <w:r w:rsidRPr="009E1B29">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9E1B29">
        <w:rPr>
          <w:rFonts w:ascii="Times New Roman" w:hAnsi="Times New Roman"/>
          <w:color w:val="000000"/>
          <w:sz w:val="28"/>
          <w:lang w:val="ru-RU"/>
        </w:rPr>
        <w:t>енка</w:t>
      </w:r>
      <w:proofErr w:type="spellEnd"/>
      <w:r w:rsidRPr="009E1B29">
        <w:rPr>
          <w:rFonts w:ascii="Times New Roman" w:hAnsi="Times New Roman"/>
          <w:color w:val="000000"/>
          <w:sz w:val="28"/>
          <w:lang w:val="ru-RU"/>
        </w:rPr>
        <w:t>».</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Лёгкая атлетика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Лыжная подготовка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Плавательная подготовка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lastRenderedPageBreak/>
        <w:t>Подвижные и спортивные игры</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087DF1" w:rsidRPr="009E1B29" w:rsidRDefault="009E1B29">
      <w:pPr>
        <w:spacing w:after="0" w:line="264" w:lineRule="auto"/>
        <w:ind w:firstLine="600"/>
        <w:jc w:val="both"/>
        <w:rPr>
          <w:lang w:val="ru-RU"/>
        </w:rPr>
      </w:pPr>
      <w:proofErr w:type="spellStart"/>
      <w:r w:rsidRPr="009E1B29">
        <w:rPr>
          <w:rFonts w:ascii="Times New Roman" w:hAnsi="Times New Roman"/>
          <w:color w:val="000000"/>
          <w:sz w:val="28"/>
          <w:lang w:val="ru-RU"/>
        </w:rPr>
        <w:t>Прикладно</w:t>
      </w:r>
      <w:proofErr w:type="spellEnd"/>
      <w:r w:rsidRPr="009E1B29">
        <w:rPr>
          <w:rFonts w:ascii="Times New Roman" w:hAnsi="Times New Roman"/>
          <w:color w:val="000000"/>
          <w:sz w:val="28"/>
          <w:lang w:val="ru-RU"/>
        </w:rPr>
        <w:t>-ориентированная физическая культура</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087DF1" w:rsidRPr="009E1B29" w:rsidRDefault="00087DF1">
      <w:pPr>
        <w:rPr>
          <w:lang w:val="ru-RU"/>
        </w:rPr>
        <w:sectPr w:rsidR="00087DF1" w:rsidRPr="009E1B29">
          <w:pgSz w:w="11906" w:h="16383"/>
          <w:pgMar w:top="1134" w:right="850" w:bottom="1134" w:left="1701" w:header="720" w:footer="720" w:gutter="0"/>
          <w:cols w:space="720"/>
        </w:sectPr>
      </w:pPr>
    </w:p>
    <w:p w:rsidR="00087DF1" w:rsidRPr="009E1B29" w:rsidRDefault="009E1B29">
      <w:pPr>
        <w:spacing w:after="0" w:line="264" w:lineRule="auto"/>
        <w:ind w:left="120"/>
        <w:jc w:val="both"/>
        <w:rPr>
          <w:lang w:val="ru-RU"/>
        </w:rPr>
      </w:pPr>
      <w:bookmarkStart w:id="10" w:name="_Toc137548640"/>
      <w:bookmarkStart w:id="11" w:name="block-3019109"/>
      <w:bookmarkEnd w:id="5"/>
      <w:bookmarkEnd w:id="10"/>
      <w:r w:rsidRPr="009E1B29">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87DF1" w:rsidRPr="008B1679" w:rsidRDefault="009E1B29">
      <w:pPr>
        <w:spacing w:after="0" w:line="264" w:lineRule="auto"/>
        <w:ind w:firstLine="600"/>
        <w:jc w:val="both"/>
        <w:rPr>
          <w:rFonts w:ascii="Times New Roman" w:hAnsi="Times New Roman" w:cs="Times New Roman"/>
          <w:sz w:val="28"/>
          <w:szCs w:val="28"/>
          <w:lang w:val="ru-RU"/>
        </w:rPr>
      </w:pPr>
      <w:r w:rsidRPr="008B1679">
        <w:rPr>
          <w:rFonts w:ascii="Times New Roman" w:hAnsi="Times New Roman" w:cs="Times New Roman"/>
          <w:b/>
          <w:color w:val="000000"/>
          <w:sz w:val="28"/>
          <w:szCs w:val="28"/>
          <w:lang w:val="ru-RU"/>
        </w:rPr>
        <w:t xml:space="preserve"> </w:t>
      </w:r>
      <w:r w:rsidR="008B1679" w:rsidRPr="008B1679">
        <w:rPr>
          <w:rFonts w:ascii="Times New Roman" w:hAnsi="Times New Roman" w:cs="Times New Roman"/>
          <w:color w:val="000000"/>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p>
    <w:p w:rsidR="00087DF1" w:rsidRPr="009E1B29" w:rsidRDefault="00087DF1">
      <w:pPr>
        <w:spacing w:after="0"/>
        <w:ind w:left="120"/>
        <w:rPr>
          <w:lang w:val="ru-RU"/>
        </w:rPr>
      </w:pPr>
      <w:bookmarkStart w:id="12" w:name="_Toc137548641"/>
      <w:bookmarkEnd w:id="12"/>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ЛИЧНОСТНЫЕ РЕЗУЛЬТАТЫ</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087DF1" w:rsidRPr="009E1B29" w:rsidRDefault="009E1B29">
      <w:pPr>
        <w:numPr>
          <w:ilvl w:val="0"/>
          <w:numId w:val="1"/>
        </w:numPr>
        <w:spacing w:after="0" w:line="264" w:lineRule="auto"/>
        <w:jc w:val="both"/>
        <w:rPr>
          <w:lang w:val="ru-RU"/>
        </w:rPr>
      </w:pPr>
      <w:r w:rsidRPr="009E1B29">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087DF1" w:rsidRPr="009E1B29" w:rsidRDefault="00087DF1">
      <w:pPr>
        <w:spacing w:after="0"/>
        <w:ind w:left="120"/>
        <w:rPr>
          <w:lang w:val="ru-RU"/>
        </w:rPr>
      </w:pPr>
      <w:bookmarkStart w:id="13" w:name="_Toc137548642"/>
      <w:bookmarkEnd w:id="13"/>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МЕТАПРЕДМЕТНЫЕ РЕЗУЛЬТАТЫ</w:t>
      </w:r>
    </w:p>
    <w:p w:rsidR="00087DF1" w:rsidRPr="009E1B29" w:rsidRDefault="00087DF1">
      <w:pPr>
        <w:spacing w:after="0" w:line="264" w:lineRule="auto"/>
        <w:ind w:left="120"/>
        <w:jc w:val="both"/>
        <w:rPr>
          <w:lang w:val="ru-RU"/>
        </w:rPr>
      </w:pP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lastRenderedPageBreak/>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4" w:name="_Toc134720971"/>
      <w:bookmarkEnd w:id="14"/>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К концу обучения в</w:t>
      </w:r>
      <w:r w:rsidRPr="009E1B29">
        <w:rPr>
          <w:rFonts w:ascii="Times New Roman" w:hAnsi="Times New Roman"/>
          <w:b/>
          <w:color w:val="000000"/>
          <w:sz w:val="28"/>
          <w:lang w:val="ru-RU"/>
        </w:rPr>
        <w:t xml:space="preserve"> 1 классе</w:t>
      </w:r>
      <w:r w:rsidRPr="009E1B2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087DF1" w:rsidRDefault="009E1B2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7DF1" w:rsidRPr="009E1B29" w:rsidRDefault="009E1B29">
      <w:pPr>
        <w:numPr>
          <w:ilvl w:val="0"/>
          <w:numId w:val="2"/>
        </w:numPr>
        <w:spacing w:after="0" w:line="264" w:lineRule="auto"/>
        <w:jc w:val="both"/>
        <w:rPr>
          <w:lang w:val="ru-RU"/>
        </w:rPr>
      </w:pPr>
      <w:r w:rsidRPr="009E1B29">
        <w:rPr>
          <w:rFonts w:ascii="Times New Roman" w:hAnsi="Times New Roman"/>
          <w:color w:val="000000"/>
          <w:sz w:val="28"/>
          <w:lang w:val="ru-RU"/>
        </w:rPr>
        <w:t>находить общие и отличительные признаки в передвижениях человека и животных;</w:t>
      </w:r>
    </w:p>
    <w:p w:rsidR="00087DF1" w:rsidRPr="009E1B29" w:rsidRDefault="009E1B29">
      <w:pPr>
        <w:numPr>
          <w:ilvl w:val="0"/>
          <w:numId w:val="2"/>
        </w:numPr>
        <w:spacing w:after="0" w:line="264" w:lineRule="auto"/>
        <w:jc w:val="both"/>
        <w:rPr>
          <w:lang w:val="ru-RU"/>
        </w:rPr>
      </w:pPr>
      <w:r w:rsidRPr="009E1B29">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087DF1" w:rsidRPr="009E1B29" w:rsidRDefault="009E1B29">
      <w:pPr>
        <w:numPr>
          <w:ilvl w:val="0"/>
          <w:numId w:val="2"/>
        </w:numPr>
        <w:spacing w:after="0" w:line="264" w:lineRule="auto"/>
        <w:jc w:val="both"/>
        <w:rPr>
          <w:lang w:val="ru-RU"/>
        </w:rPr>
      </w:pPr>
      <w:r w:rsidRPr="009E1B29">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087DF1" w:rsidRPr="009E1B29" w:rsidRDefault="009E1B29">
      <w:pPr>
        <w:numPr>
          <w:ilvl w:val="0"/>
          <w:numId w:val="2"/>
        </w:numPr>
        <w:spacing w:after="0" w:line="264" w:lineRule="auto"/>
        <w:jc w:val="both"/>
        <w:rPr>
          <w:lang w:val="ru-RU"/>
        </w:rPr>
      </w:pPr>
      <w:r w:rsidRPr="009E1B29">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087DF1" w:rsidRDefault="009E1B2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3"/>
        </w:numPr>
        <w:spacing w:after="0" w:line="264" w:lineRule="auto"/>
        <w:jc w:val="both"/>
        <w:rPr>
          <w:lang w:val="ru-RU"/>
        </w:rPr>
      </w:pPr>
      <w:r w:rsidRPr="009E1B29">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087DF1" w:rsidRPr="009E1B29" w:rsidRDefault="009E1B29">
      <w:pPr>
        <w:numPr>
          <w:ilvl w:val="0"/>
          <w:numId w:val="3"/>
        </w:numPr>
        <w:spacing w:after="0" w:line="264" w:lineRule="auto"/>
        <w:jc w:val="both"/>
        <w:rPr>
          <w:lang w:val="ru-RU"/>
        </w:rPr>
      </w:pPr>
      <w:r w:rsidRPr="009E1B29">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087DF1" w:rsidRPr="009E1B29" w:rsidRDefault="009E1B29">
      <w:pPr>
        <w:numPr>
          <w:ilvl w:val="0"/>
          <w:numId w:val="3"/>
        </w:numPr>
        <w:spacing w:after="0" w:line="264" w:lineRule="auto"/>
        <w:jc w:val="both"/>
        <w:rPr>
          <w:lang w:val="ru-RU"/>
        </w:rPr>
      </w:pPr>
      <w:r w:rsidRPr="009E1B29">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087DF1" w:rsidRPr="009E1B29" w:rsidRDefault="009E1B29">
      <w:pPr>
        <w:numPr>
          <w:ilvl w:val="0"/>
          <w:numId w:val="3"/>
        </w:numPr>
        <w:spacing w:after="0" w:line="264" w:lineRule="auto"/>
        <w:jc w:val="both"/>
        <w:rPr>
          <w:lang w:val="ru-RU"/>
        </w:rPr>
      </w:pPr>
      <w:r w:rsidRPr="009E1B29">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087DF1" w:rsidRDefault="009E1B2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7DF1" w:rsidRPr="009E1B29" w:rsidRDefault="009E1B29">
      <w:pPr>
        <w:numPr>
          <w:ilvl w:val="0"/>
          <w:numId w:val="4"/>
        </w:numPr>
        <w:spacing w:after="0" w:line="264" w:lineRule="auto"/>
        <w:jc w:val="both"/>
        <w:rPr>
          <w:lang w:val="ru-RU"/>
        </w:rPr>
      </w:pPr>
      <w:r w:rsidRPr="009E1B29">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087DF1" w:rsidRPr="009E1B29" w:rsidRDefault="009E1B29">
      <w:pPr>
        <w:numPr>
          <w:ilvl w:val="0"/>
          <w:numId w:val="4"/>
        </w:numPr>
        <w:spacing w:after="0" w:line="264" w:lineRule="auto"/>
        <w:jc w:val="both"/>
        <w:rPr>
          <w:lang w:val="ru-RU"/>
        </w:rPr>
      </w:pPr>
      <w:r w:rsidRPr="009E1B29">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087DF1" w:rsidRPr="009E1B29" w:rsidRDefault="009E1B29">
      <w:pPr>
        <w:numPr>
          <w:ilvl w:val="0"/>
          <w:numId w:val="4"/>
        </w:numPr>
        <w:spacing w:after="0" w:line="264" w:lineRule="auto"/>
        <w:jc w:val="both"/>
        <w:rPr>
          <w:lang w:val="ru-RU"/>
        </w:rPr>
      </w:pPr>
      <w:r w:rsidRPr="009E1B29">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087DF1" w:rsidRDefault="009E1B2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5"/>
        </w:numPr>
        <w:spacing w:after="0" w:line="264" w:lineRule="auto"/>
        <w:jc w:val="both"/>
        <w:rPr>
          <w:lang w:val="ru-RU"/>
        </w:rPr>
      </w:pPr>
      <w:r w:rsidRPr="009E1B29">
        <w:rPr>
          <w:rFonts w:ascii="Times New Roman" w:hAnsi="Times New Roman"/>
          <w:color w:val="000000"/>
          <w:sz w:val="28"/>
          <w:lang w:val="ru-RU"/>
        </w:rPr>
        <w:lastRenderedPageBreak/>
        <w:t xml:space="preserve">характеризовать понятие «физические качества», называть физические качества и определять их отличительные признаки; </w:t>
      </w:r>
    </w:p>
    <w:p w:rsidR="00087DF1" w:rsidRPr="009E1B29" w:rsidRDefault="009E1B29">
      <w:pPr>
        <w:numPr>
          <w:ilvl w:val="0"/>
          <w:numId w:val="5"/>
        </w:numPr>
        <w:spacing w:after="0" w:line="264" w:lineRule="auto"/>
        <w:jc w:val="both"/>
        <w:rPr>
          <w:lang w:val="ru-RU"/>
        </w:rPr>
      </w:pPr>
      <w:r w:rsidRPr="009E1B29">
        <w:rPr>
          <w:rFonts w:ascii="Times New Roman" w:hAnsi="Times New Roman"/>
          <w:color w:val="000000"/>
          <w:sz w:val="28"/>
          <w:lang w:val="ru-RU"/>
        </w:rPr>
        <w:t>понимать связь между закаливающими процедурами и укреплением здоровья;</w:t>
      </w:r>
    </w:p>
    <w:p w:rsidR="00087DF1" w:rsidRPr="009E1B29" w:rsidRDefault="009E1B29">
      <w:pPr>
        <w:numPr>
          <w:ilvl w:val="0"/>
          <w:numId w:val="5"/>
        </w:numPr>
        <w:spacing w:after="0" w:line="264" w:lineRule="auto"/>
        <w:jc w:val="both"/>
        <w:rPr>
          <w:lang w:val="ru-RU"/>
        </w:rPr>
      </w:pPr>
      <w:r w:rsidRPr="009E1B29">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087DF1" w:rsidRPr="009E1B29" w:rsidRDefault="009E1B29">
      <w:pPr>
        <w:numPr>
          <w:ilvl w:val="0"/>
          <w:numId w:val="5"/>
        </w:numPr>
        <w:spacing w:after="0" w:line="264" w:lineRule="auto"/>
        <w:jc w:val="both"/>
        <w:rPr>
          <w:lang w:val="ru-RU"/>
        </w:rPr>
      </w:pPr>
      <w:r w:rsidRPr="009E1B29">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87DF1" w:rsidRPr="009E1B29" w:rsidRDefault="009E1B29">
      <w:pPr>
        <w:numPr>
          <w:ilvl w:val="0"/>
          <w:numId w:val="5"/>
        </w:numPr>
        <w:spacing w:after="0" w:line="264" w:lineRule="auto"/>
        <w:jc w:val="both"/>
        <w:rPr>
          <w:lang w:val="ru-RU"/>
        </w:rPr>
      </w:pPr>
      <w:r w:rsidRPr="009E1B29">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087DF1" w:rsidRDefault="009E1B2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6"/>
        </w:numPr>
        <w:spacing w:after="0" w:line="264" w:lineRule="auto"/>
        <w:jc w:val="both"/>
        <w:rPr>
          <w:lang w:val="ru-RU"/>
        </w:rPr>
      </w:pPr>
      <w:r w:rsidRPr="009E1B29">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087DF1" w:rsidRPr="009E1B29" w:rsidRDefault="009E1B29">
      <w:pPr>
        <w:numPr>
          <w:ilvl w:val="0"/>
          <w:numId w:val="6"/>
        </w:numPr>
        <w:spacing w:after="0" w:line="264" w:lineRule="auto"/>
        <w:jc w:val="both"/>
        <w:rPr>
          <w:lang w:val="ru-RU"/>
        </w:rPr>
      </w:pPr>
      <w:r w:rsidRPr="009E1B29">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087DF1" w:rsidRPr="009E1B29" w:rsidRDefault="009E1B29">
      <w:pPr>
        <w:numPr>
          <w:ilvl w:val="0"/>
          <w:numId w:val="6"/>
        </w:numPr>
        <w:spacing w:after="0" w:line="264" w:lineRule="auto"/>
        <w:jc w:val="both"/>
        <w:rPr>
          <w:lang w:val="ru-RU"/>
        </w:rPr>
      </w:pPr>
      <w:r w:rsidRPr="009E1B29">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087DF1" w:rsidRDefault="009E1B2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7DF1" w:rsidRPr="009E1B29" w:rsidRDefault="009E1B29">
      <w:pPr>
        <w:numPr>
          <w:ilvl w:val="0"/>
          <w:numId w:val="7"/>
        </w:numPr>
        <w:spacing w:after="0" w:line="264" w:lineRule="auto"/>
        <w:jc w:val="both"/>
        <w:rPr>
          <w:lang w:val="ru-RU"/>
        </w:rPr>
      </w:pPr>
      <w:r w:rsidRPr="009E1B29">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087DF1" w:rsidRPr="009E1B29" w:rsidRDefault="009E1B29">
      <w:pPr>
        <w:numPr>
          <w:ilvl w:val="0"/>
          <w:numId w:val="7"/>
        </w:numPr>
        <w:spacing w:after="0" w:line="264" w:lineRule="auto"/>
        <w:jc w:val="both"/>
        <w:rPr>
          <w:lang w:val="ru-RU"/>
        </w:rPr>
      </w:pPr>
      <w:r w:rsidRPr="009E1B29">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087DF1" w:rsidRPr="009E1B29" w:rsidRDefault="009E1B29">
      <w:pPr>
        <w:numPr>
          <w:ilvl w:val="0"/>
          <w:numId w:val="7"/>
        </w:numPr>
        <w:spacing w:after="0" w:line="264" w:lineRule="auto"/>
        <w:jc w:val="both"/>
        <w:rPr>
          <w:lang w:val="ru-RU"/>
        </w:rPr>
      </w:pPr>
      <w:r w:rsidRPr="009E1B29">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087DF1" w:rsidRPr="009E1B29" w:rsidRDefault="009E1B29">
      <w:pPr>
        <w:numPr>
          <w:ilvl w:val="0"/>
          <w:numId w:val="7"/>
        </w:numPr>
        <w:spacing w:after="0" w:line="264" w:lineRule="auto"/>
        <w:jc w:val="both"/>
        <w:rPr>
          <w:lang w:val="ru-RU"/>
        </w:rPr>
      </w:pPr>
      <w:r w:rsidRPr="009E1B29">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lastRenderedPageBreak/>
        <w:t>К концу обучения в</w:t>
      </w:r>
      <w:r w:rsidRPr="009E1B29">
        <w:rPr>
          <w:rFonts w:ascii="Times New Roman" w:hAnsi="Times New Roman"/>
          <w:b/>
          <w:color w:val="000000"/>
          <w:sz w:val="28"/>
          <w:lang w:val="ru-RU"/>
        </w:rPr>
        <w:t xml:space="preserve"> 3 классе</w:t>
      </w:r>
      <w:r w:rsidRPr="009E1B2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087DF1" w:rsidRDefault="009E1B2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8"/>
        </w:numPr>
        <w:spacing w:after="0" w:line="264" w:lineRule="auto"/>
        <w:jc w:val="both"/>
        <w:rPr>
          <w:lang w:val="ru-RU"/>
        </w:rPr>
      </w:pPr>
      <w:r w:rsidRPr="009E1B29">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087DF1" w:rsidRPr="009E1B29" w:rsidRDefault="009E1B29">
      <w:pPr>
        <w:numPr>
          <w:ilvl w:val="0"/>
          <w:numId w:val="8"/>
        </w:numPr>
        <w:spacing w:after="0" w:line="264" w:lineRule="auto"/>
        <w:jc w:val="both"/>
        <w:rPr>
          <w:lang w:val="ru-RU"/>
        </w:rPr>
      </w:pPr>
      <w:r w:rsidRPr="009E1B29">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087DF1" w:rsidRPr="009E1B29" w:rsidRDefault="009E1B29">
      <w:pPr>
        <w:numPr>
          <w:ilvl w:val="0"/>
          <w:numId w:val="8"/>
        </w:numPr>
        <w:spacing w:after="0" w:line="264" w:lineRule="auto"/>
        <w:jc w:val="both"/>
        <w:rPr>
          <w:lang w:val="ru-RU"/>
        </w:rPr>
      </w:pPr>
      <w:r w:rsidRPr="009E1B29">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087DF1" w:rsidRPr="009E1B29" w:rsidRDefault="009E1B29">
      <w:pPr>
        <w:numPr>
          <w:ilvl w:val="0"/>
          <w:numId w:val="8"/>
        </w:numPr>
        <w:spacing w:after="0" w:line="264" w:lineRule="auto"/>
        <w:jc w:val="both"/>
        <w:rPr>
          <w:lang w:val="ru-RU"/>
        </w:rPr>
      </w:pPr>
      <w:r w:rsidRPr="009E1B29">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87DF1" w:rsidRPr="009E1B29" w:rsidRDefault="009E1B29">
      <w:pPr>
        <w:numPr>
          <w:ilvl w:val="0"/>
          <w:numId w:val="8"/>
        </w:numPr>
        <w:spacing w:after="0" w:line="264" w:lineRule="auto"/>
        <w:jc w:val="both"/>
        <w:rPr>
          <w:lang w:val="ru-RU"/>
        </w:rPr>
      </w:pPr>
      <w:r w:rsidRPr="009E1B29">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87DF1" w:rsidRDefault="009E1B2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9"/>
        </w:numPr>
        <w:spacing w:after="0" w:line="264" w:lineRule="auto"/>
        <w:jc w:val="both"/>
        <w:rPr>
          <w:lang w:val="ru-RU"/>
        </w:rPr>
      </w:pPr>
      <w:r w:rsidRPr="009E1B29">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087DF1" w:rsidRPr="009E1B29" w:rsidRDefault="009E1B29">
      <w:pPr>
        <w:numPr>
          <w:ilvl w:val="0"/>
          <w:numId w:val="9"/>
        </w:numPr>
        <w:spacing w:after="0" w:line="264" w:lineRule="auto"/>
        <w:jc w:val="both"/>
        <w:rPr>
          <w:lang w:val="ru-RU"/>
        </w:rPr>
      </w:pPr>
      <w:r w:rsidRPr="009E1B29">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087DF1" w:rsidRPr="009E1B29" w:rsidRDefault="009E1B29">
      <w:pPr>
        <w:numPr>
          <w:ilvl w:val="0"/>
          <w:numId w:val="9"/>
        </w:numPr>
        <w:spacing w:after="0" w:line="264" w:lineRule="auto"/>
        <w:jc w:val="both"/>
        <w:rPr>
          <w:lang w:val="ru-RU"/>
        </w:rPr>
      </w:pPr>
      <w:r w:rsidRPr="009E1B29">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087DF1" w:rsidRPr="009E1B29" w:rsidRDefault="009E1B29">
      <w:pPr>
        <w:numPr>
          <w:ilvl w:val="0"/>
          <w:numId w:val="9"/>
        </w:numPr>
        <w:spacing w:after="0" w:line="264" w:lineRule="auto"/>
        <w:jc w:val="both"/>
        <w:rPr>
          <w:lang w:val="ru-RU"/>
        </w:rPr>
      </w:pPr>
      <w:r w:rsidRPr="009E1B29">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87DF1" w:rsidRDefault="009E1B2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7DF1" w:rsidRPr="009E1B29" w:rsidRDefault="009E1B29">
      <w:pPr>
        <w:numPr>
          <w:ilvl w:val="0"/>
          <w:numId w:val="10"/>
        </w:numPr>
        <w:spacing w:after="0" w:line="264" w:lineRule="auto"/>
        <w:jc w:val="both"/>
        <w:rPr>
          <w:lang w:val="ru-RU"/>
        </w:rPr>
      </w:pPr>
      <w:r w:rsidRPr="009E1B29">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087DF1" w:rsidRPr="009E1B29" w:rsidRDefault="009E1B29">
      <w:pPr>
        <w:numPr>
          <w:ilvl w:val="0"/>
          <w:numId w:val="10"/>
        </w:numPr>
        <w:spacing w:after="0" w:line="264" w:lineRule="auto"/>
        <w:jc w:val="both"/>
        <w:rPr>
          <w:lang w:val="ru-RU"/>
        </w:rPr>
      </w:pPr>
      <w:r w:rsidRPr="009E1B29">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087DF1" w:rsidRPr="009E1B29" w:rsidRDefault="009E1B29">
      <w:pPr>
        <w:numPr>
          <w:ilvl w:val="0"/>
          <w:numId w:val="10"/>
        </w:numPr>
        <w:spacing w:after="0" w:line="264" w:lineRule="auto"/>
        <w:jc w:val="both"/>
        <w:rPr>
          <w:lang w:val="ru-RU"/>
        </w:rPr>
      </w:pPr>
      <w:r w:rsidRPr="009E1B29">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lastRenderedPageBreak/>
        <w:t>К концу обучения в</w:t>
      </w:r>
      <w:r w:rsidRPr="009E1B29">
        <w:rPr>
          <w:rFonts w:ascii="Times New Roman" w:hAnsi="Times New Roman"/>
          <w:b/>
          <w:color w:val="000000"/>
          <w:sz w:val="28"/>
          <w:lang w:val="ru-RU"/>
        </w:rPr>
        <w:t xml:space="preserve"> 4 классе</w:t>
      </w:r>
      <w:r w:rsidRPr="009E1B2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087DF1" w:rsidRDefault="009E1B2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11"/>
        </w:numPr>
        <w:spacing w:after="0" w:line="264" w:lineRule="auto"/>
        <w:jc w:val="both"/>
        <w:rPr>
          <w:lang w:val="ru-RU"/>
        </w:rPr>
      </w:pPr>
      <w:r w:rsidRPr="009E1B29">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087DF1" w:rsidRPr="009E1B29" w:rsidRDefault="009E1B29">
      <w:pPr>
        <w:numPr>
          <w:ilvl w:val="0"/>
          <w:numId w:val="11"/>
        </w:numPr>
        <w:spacing w:after="0" w:line="264" w:lineRule="auto"/>
        <w:jc w:val="both"/>
        <w:rPr>
          <w:lang w:val="ru-RU"/>
        </w:rPr>
      </w:pPr>
      <w:r w:rsidRPr="009E1B29">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087DF1" w:rsidRPr="009E1B29" w:rsidRDefault="009E1B29">
      <w:pPr>
        <w:numPr>
          <w:ilvl w:val="0"/>
          <w:numId w:val="11"/>
        </w:numPr>
        <w:spacing w:after="0" w:line="264" w:lineRule="auto"/>
        <w:jc w:val="both"/>
        <w:rPr>
          <w:lang w:val="ru-RU"/>
        </w:rPr>
      </w:pPr>
      <w:r w:rsidRPr="009E1B29">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087DF1" w:rsidRDefault="009E1B2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087DF1" w:rsidRPr="009E1B29" w:rsidRDefault="009E1B29">
      <w:pPr>
        <w:numPr>
          <w:ilvl w:val="0"/>
          <w:numId w:val="12"/>
        </w:numPr>
        <w:spacing w:after="0" w:line="264" w:lineRule="auto"/>
        <w:jc w:val="both"/>
        <w:rPr>
          <w:lang w:val="ru-RU"/>
        </w:rPr>
      </w:pPr>
      <w:r w:rsidRPr="009E1B29">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087DF1" w:rsidRPr="009E1B29" w:rsidRDefault="009E1B29">
      <w:pPr>
        <w:numPr>
          <w:ilvl w:val="0"/>
          <w:numId w:val="12"/>
        </w:numPr>
        <w:spacing w:after="0" w:line="264" w:lineRule="auto"/>
        <w:jc w:val="both"/>
        <w:rPr>
          <w:lang w:val="ru-RU"/>
        </w:rPr>
      </w:pPr>
      <w:r w:rsidRPr="009E1B29">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087DF1" w:rsidRPr="009E1B29" w:rsidRDefault="009E1B29">
      <w:pPr>
        <w:numPr>
          <w:ilvl w:val="0"/>
          <w:numId w:val="12"/>
        </w:numPr>
        <w:spacing w:after="0" w:line="264" w:lineRule="auto"/>
        <w:jc w:val="both"/>
        <w:rPr>
          <w:lang w:val="ru-RU"/>
        </w:rPr>
      </w:pPr>
      <w:r w:rsidRPr="009E1B29">
        <w:rPr>
          <w:rFonts w:ascii="Times New Roman" w:hAnsi="Times New Roman"/>
          <w:color w:val="000000"/>
          <w:sz w:val="28"/>
          <w:lang w:val="ru-RU"/>
        </w:rPr>
        <w:t>оказывать посильную первую помощь во время занятий физической культурой.</w:t>
      </w:r>
    </w:p>
    <w:p w:rsidR="00087DF1" w:rsidRDefault="009E1B2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87DF1" w:rsidRPr="009E1B29" w:rsidRDefault="009E1B29">
      <w:pPr>
        <w:numPr>
          <w:ilvl w:val="0"/>
          <w:numId w:val="13"/>
        </w:numPr>
        <w:spacing w:after="0" w:line="264" w:lineRule="auto"/>
        <w:jc w:val="both"/>
        <w:rPr>
          <w:lang w:val="ru-RU"/>
        </w:rPr>
      </w:pPr>
      <w:r w:rsidRPr="009E1B29">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087DF1" w:rsidRPr="009E1B29" w:rsidRDefault="009E1B29">
      <w:pPr>
        <w:numPr>
          <w:ilvl w:val="0"/>
          <w:numId w:val="13"/>
        </w:numPr>
        <w:spacing w:after="0" w:line="264" w:lineRule="auto"/>
        <w:jc w:val="both"/>
        <w:rPr>
          <w:lang w:val="ru-RU"/>
        </w:rPr>
      </w:pPr>
      <w:r w:rsidRPr="009E1B29">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087DF1" w:rsidRPr="009E1B29" w:rsidRDefault="00087DF1">
      <w:pPr>
        <w:spacing w:after="0"/>
        <w:ind w:left="120"/>
        <w:rPr>
          <w:lang w:val="ru-RU"/>
        </w:rPr>
      </w:pPr>
      <w:bookmarkStart w:id="15" w:name="_Toc137548643"/>
      <w:bookmarkEnd w:id="15"/>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ПРЕДМЕТНЫЕ РЕЗУЛЬТАТЫ</w:t>
      </w:r>
    </w:p>
    <w:p w:rsidR="00087DF1" w:rsidRPr="009E1B29" w:rsidRDefault="00087DF1">
      <w:pPr>
        <w:spacing w:after="0" w:line="264" w:lineRule="auto"/>
        <w:ind w:left="120"/>
        <w:jc w:val="both"/>
        <w:rPr>
          <w:lang w:val="ru-RU"/>
        </w:rPr>
      </w:pPr>
    </w:p>
    <w:p w:rsidR="00087DF1" w:rsidRPr="009E1B29" w:rsidRDefault="00087DF1">
      <w:pPr>
        <w:spacing w:after="0"/>
        <w:ind w:left="120"/>
        <w:rPr>
          <w:lang w:val="ru-RU"/>
        </w:rPr>
      </w:pPr>
      <w:bookmarkStart w:id="16" w:name="_Toc137548644"/>
      <w:bookmarkEnd w:id="16"/>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1 КЛАСС</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К концу обучения в </w:t>
      </w:r>
      <w:r w:rsidRPr="009E1B29">
        <w:rPr>
          <w:rFonts w:ascii="Times New Roman" w:hAnsi="Times New Roman"/>
          <w:b/>
          <w:color w:val="000000"/>
          <w:sz w:val="28"/>
          <w:lang w:val="ru-RU"/>
        </w:rPr>
        <w:t>1 классе</w:t>
      </w:r>
      <w:r w:rsidRPr="009E1B2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выполнять упражнения утренней зарядки и физкультминуток;</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 xml:space="preserve">передвигаться на лыжах ступающим и скользящим шагом (без палок); </w:t>
      </w:r>
    </w:p>
    <w:p w:rsidR="00087DF1" w:rsidRPr="009E1B29" w:rsidRDefault="009E1B29">
      <w:pPr>
        <w:numPr>
          <w:ilvl w:val="0"/>
          <w:numId w:val="14"/>
        </w:numPr>
        <w:spacing w:after="0" w:line="264" w:lineRule="auto"/>
        <w:jc w:val="both"/>
        <w:rPr>
          <w:lang w:val="ru-RU"/>
        </w:rPr>
      </w:pPr>
      <w:r w:rsidRPr="009E1B29">
        <w:rPr>
          <w:rFonts w:ascii="Times New Roman" w:hAnsi="Times New Roman"/>
          <w:color w:val="000000"/>
          <w:sz w:val="28"/>
          <w:lang w:val="ru-RU"/>
        </w:rPr>
        <w:t xml:space="preserve">играть в подвижные игры с общеразвивающей направленностью. </w:t>
      </w:r>
      <w:bookmarkStart w:id="17" w:name="_Toc103687218"/>
      <w:bookmarkEnd w:id="17"/>
    </w:p>
    <w:p w:rsidR="00087DF1" w:rsidRPr="009E1B29" w:rsidRDefault="00087DF1">
      <w:pPr>
        <w:spacing w:after="0"/>
        <w:ind w:left="120"/>
        <w:rPr>
          <w:lang w:val="ru-RU"/>
        </w:rPr>
      </w:pPr>
      <w:bookmarkStart w:id="18" w:name="_Toc137548645"/>
      <w:bookmarkEnd w:id="18"/>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2 КЛАСС</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К концу обучения во </w:t>
      </w:r>
      <w:r w:rsidRPr="009E1B29">
        <w:rPr>
          <w:rFonts w:ascii="Times New Roman" w:hAnsi="Times New Roman"/>
          <w:b/>
          <w:color w:val="000000"/>
          <w:sz w:val="28"/>
          <w:lang w:val="ru-RU"/>
        </w:rPr>
        <w:t>2 классе</w:t>
      </w:r>
      <w:r w:rsidRPr="009E1B2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демонстрировать танцевальный хороводный шаг в совместном передвижении;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передвигаться на лыжах </w:t>
      </w:r>
      <w:proofErr w:type="spellStart"/>
      <w:r w:rsidRPr="009E1B29">
        <w:rPr>
          <w:rFonts w:ascii="Times New Roman" w:hAnsi="Times New Roman"/>
          <w:color w:val="000000"/>
          <w:sz w:val="28"/>
          <w:lang w:val="ru-RU"/>
        </w:rPr>
        <w:t>двухшажным</w:t>
      </w:r>
      <w:proofErr w:type="spellEnd"/>
      <w:r w:rsidRPr="009E1B29">
        <w:rPr>
          <w:rFonts w:ascii="Times New Roman" w:hAnsi="Times New Roman"/>
          <w:color w:val="000000"/>
          <w:sz w:val="28"/>
          <w:lang w:val="ru-RU"/>
        </w:rPr>
        <w:t xml:space="preserve"> переменным ходом, спускаться с пологого склона и тормозить падением; </w:t>
      </w:r>
    </w:p>
    <w:p w:rsidR="00087DF1" w:rsidRPr="009E1B29" w:rsidRDefault="009E1B29">
      <w:pPr>
        <w:numPr>
          <w:ilvl w:val="0"/>
          <w:numId w:val="15"/>
        </w:numPr>
        <w:spacing w:after="0" w:line="264" w:lineRule="auto"/>
        <w:jc w:val="both"/>
        <w:rPr>
          <w:lang w:val="ru-RU"/>
        </w:rPr>
      </w:pPr>
      <w:r w:rsidRPr="009E1B29">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087DF1" w:rsidRPr="009E1B29" w:rsidRDefault="009E1B29">
      <w:pPr>
        <w:numPr>
          <w:ilvl w:val="0"/>
          <w:numId w:val="15"/>
        </w:numPr>
        <w:spacing w:after="0" w:line="264" w:lineRule="auto"/>
        <w:jc w:val="both"/>
        <w:rPr>
          <w:lang w:val="ru-RU"/>
        </w:rPr>
      </w:pPr>
      <w:r>
        <w:rPr>
          <w:rFonts w:ascii="Symbol" w:hAnsi="Symbol"/>
          <w:color w:val="000000"/>
          <w:sz w:val="28"/>
        </w:rPr>
        <w:t></w:t>
      </w:r>
      <w:r w:rsidRPr="009E1B29">
        <w:rPr>
          <w:rFonts w:ascii="Times New Roman" w:hAnsi="Times New Roman"/>
          <w:color w:val="000000"/>
          <w:sz w:val="28"/>
          <w:lang w:val="ru-RU"/>
        </w:rPr>
        <w:t xml:space="preserve"> выполнять упражнения на развитие физических качеств. </w:t>
      </w:r>
      <w:bookmarkStart w:id="19" w:name="_Toc103687219"/>
      <w:bookmarkEnd w:id="19"/>
    </w:p>
    <w:p w:rsidR="00087DF1" w:rsidRPr="009E1B29" w:rsidRDefault="00087DF1">
      <w:pPr>
        <w:spacing w:after="0"/>
        <w:ind w:left="120"/>
        <w:rPr>
          <w:lang w:val="ru-RU"/>
        </w:rPr>
      </w:pPr>
      <w:bookmarkStart w:id="20" w:name="_Toc137548646"/>
      <w:bookmarkEnd w:id="20"/>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3 КЛАСС</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К концу обучения в</w:t>
      </w:r>
      <w:r w:rsidRPr="009E1B29">
        <w:rPr>
          <w:rFonts w:ascii="Times New Roman" w:hAnsi="Times New Roman"/>
          <w:b/>
          <w:color w:val="000000"/>
          <w:sz w:val="28"/>
          <w:lang w:val="ru-RU"/>
        </w:rPr>
        <w:t xml:space="preserve"> 3 классе</w:t>
      </w:r>
      <w:r w:rsidRPr="009E1B2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выполнять движение </w:t>
      </w:r>
      <w:proofErr w:type="spellStart"/>
      <w:r w:rsidRPr="009E1B29">
        <w:rPr>
          <w:rFonts w:ascii="Times New Roman" w:hAnsi="Times New Roman"/>
          <w:color w:val="000000"/>
          <w:sz w:val="28"/>
          <w:lang w:val="ru-RU"/>
        </w:rPr>
        <w:t>противоходом</w:t>
      </w:r>
      <w:proofErr w:type="spellEnd"/>
      <w:r w:rsidRPr="009E1B29">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передвигаться на лыжах одновременным </w:t>
      </w:r>
      <w:proofErr w:type="spellStart"/>
      <w:r w:rsidRPr="009E1B29">
        <w:rPr>
          <w:rFonts w:ascii="Times New Roman" w:hAnsi="Times New Roman"/>
          <w:color w:val="000000"/>
          <w:sz w:val="28"/>
          <w:lang w:val="ru-RU"/>
        </w:rPr>
        <w:t>двухшажным</w:t>
      </w:r>
      <w:proofErr w:type="spellEnd"/>
      <w:r w:rsidRPr="009E1B29">
        <w:rPr>
          <w:rFonts w:ascii="Times New Roman" w:hAnsi="Times New Roman"/>
          <w:color w:val="000000"/>
          <w:sz w:val="28"/>
          <w:lang w:val="ru-RU"/>
        </w:rPr>
        <w:t xml:space="preserve"> ходом, спускаться с пологого склона в стойке лыжника и тормозить плугом;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087DF1" w:rsidRPr="009E1B29" w:rsidRDefault="009E1B29">
      <w:pPr>
        <w:numPr>
          <w:ilvl w:val="0"/>
          <w:numId w:val="16"/>
        </w:numPr>
        <w:spacing w:after="0" w:line="264" w:lineRule="auto"/>
        <w:jc w:val="both"/>
        <w:rPr>
          <w:lang w:val="ru-RU"/>
        </w:rPr>
      </w:pPr>
      <w:r w:rsidRPr="009E1B29">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1" w:name="_Toc103687220"/>
      <w:bookmarkEnd w:id="21"/>
    </w:p>
    <w:p w:rsidR="00087DF1" w:rsidRPr="009E1B29" w:rsidRDefault="00087DF1">
      <w:pPr>
        <w:spacing w:after="0"/>
        <w:ind w:left="120"/>
        <w:rPr>
          <w:lang w:val="ru-RU"/>
        </w:rPr>
      </w:pPr>
      <w:bookmarkStart w:id="22" w:name="_Toc137548647"/>
      <w:bookmarkEnd w:id="22"/>
    </w:p>
    <w:p w:rsidR="00087DF1" w:rsidRPr="009E1B29" w:rsidRDefault="00087DF1">
      <w:pPr>
        <w:spacing w:after="0" w:line="264" w:lineRule="auto"/>
        <w:ind w:left="120"/>
        <w:jc w:val="both"/>
        <w:rPr>
          <w:lang w:val="ru-RU"/>
        </w:rPr>
      </w:pPr>
    </w:p>
    <w:p w:rsidR="00087DF1" w:rsidRPr="009E1B29" w:rsidRDefault="009E1B29">
      <w:pPr>
        <w:spacing w:after="0" w:line="264" w:lineRule="auto"/>
        <w:ind w:left="120"/>
        <w:jc w:val="both"/>
        <w:rPr>
          <w:lang w:val="ru-RU"/>
        </w:rPr>
      </w:pPr>
      <w:r w:rsidRPr="009E1B29">
        <w:rPr>
          <w:rFonts w:ascii="Times New Roman" w:hAnsi="Times New Roman"/>
          <w:b/>
          <w:color w:val="000000"/>
          <w:sz w:val="28"/>
          <w:lang w:val="ru-RU"/>
        </w:rPr>
        <w:t>4 КЛАСС</w:t>
      </w:r>
    </w:p>
    <w:p w:rsidR="00087DF1" w:rsidRPr="009E1B29" w:rsidRDefault="009E1B29">
      <w:pPr>
        <w:spacing w:after="0" w:line="264" w:lineRule="auto"/>
        <w:ind w:firstLine="600"/>
        <w:jc w:val="both"/>
        <w:rPr>
          <w:lang w:val="ru-RU"/>
        </w:rPr>
      </w:pPr>
      <w:r w:rsidRPr="009E1B29">
        <w:rPr>
          <w:rFonts w:ascii="Times New Roman" w:hAnsi="Times New Roman"/>
          <w:color w:val="000000"/>
          <w:sz w:val="28"/>
          <w:lang w:val="ru-RU"/>
        </w:rPr>
        <w:t xml:space="preserve">К концу обучения в </w:t>
      </w:r>
      <w:r w:rsidRPr="009E1B29">
        <w:rPr>
          <w:rFonts w:ascii="Times New Roman" w:hAnsi="Times New Roman"/>
          <w:b/>
          <w:color w:val="000000"/>
          <w:sz w:val="28"/>
          <w:lang w:val="ru-RU"/>
        </w:rPr>
        <w:t>4 классе</w:t>
      </w:r>
      <w:r w:rsidRPr="009E1B2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проявлять готовность оказать первую помощь в случае необходимости;</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9E1B29">
        <w:rPr>
          <w:rFonts w:ascii="Times New Roman" w:hAnsi="Times New Roman"/>
          <w:color w:val="000000"/>
          <w:sz w:val="28"/>
          <w:lang w:val="ru-RU"/>
        </w:rPr>
        <w:t>напрыгивания</w:t>
      </w:r>
      <w:proofErr w:type="spellEnd"/>
      <w:r w:rsidRPr="009E1B29">
        <w:rPr>
          <w:rFonts w:ascii="Times New Roman" w:hAnsi="Times New Roman"/>
          <w:color w:val="000000"/>
          <w:sz w:val="28"/>
          <w:lang w:val="ru-RU"/>
        </w:rPr>
        <w:t>;</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демонстрировать движения танца «Летка-</w:t>
      </w:r>
      <w:proofErr w:type="spellStart"/>
      <w:r w:rsidRPr="009E1B29">
        <w:rPr>
          <w:rFonts w:ascii="Times New Roman" w:hAnsi="Times New Roman"/>
          <w:color w:val="000000"/>
          <w:sz w:val="28"/>
          <w:lang w:val="ru-RU"/>
        </w:rPr>
        <w:t>енка</w:t>
      </w:r>
      <w:proofErr w:type="spellEnd"/>
      <w:r w:rsidRPr="009E1B29">
        <w:rPr>
          <w:rFonts w:ascii="Times New Roman" w:hAnsi="Times New Roman"/>
          <w:color w:val="000000"/>
          <w:sz w:val="28"/>
          <w:lang w:val="ru-RU"/>
        </w:rPr>
        <w:t xml:space="preserve">» в групповом исполнении под музыкальное сопровождение;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выполнять прыжок в высоту с разбега перешагиванием;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выполнять метание малого (теннисного) мяча на дальность; </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 xml:space="preserve">демонстрировать </w:t>
      </w:r>
      <w:proofErr w:type="spellStart"/>
      <w:r w:rsidRPr="009E1B29">
        <w:rPr>
          <w:rFonts w:ascii="Times New Roman" w:hAnsi="Times New Roman"/>
          <w:color w:val="000000"/>
          <w:sz w:val="28"/>
          <w:lang w:val="ru-RU"/>
        </w:rPr>
        <w:t>проплывание</w:t>
      </w:r>
      <w:proofErr w:type="spellEnd"/>
      <w:r w:rsidRPr="009E1B29">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087DF1" w:rsidRPr="009E1B29" w:rsidRDefault="009E1B29">
      <w:pPr>
        <w:numPr>
          <w:ilvl w:val="0"/>
          <w:numId w:val="17"/>
        </w:numPr>
        <w:spacing w:after="0" w:line="264" w:lineRule="auto"/>
        <w:jc w:val="both"/>
        <w:rPr>
          <w:lang w:val="ru-RU"/>
        </w:rPr>
      </w:pPr>
      <w:r w:rsidRPr="009E1B29">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087DF1" w:rsidRPr="009E1B29" w:rsidRDefault="00087DF1">
      <w:pPr>
        <w:rPr>
          <w:lang w:val="ru-RU"/>
        </w:rPr>
        <w:sectPr w:rsidR="00087DF1" w:rsidRPr="009E1B29">
          <w:pgSz w:w="11906" w:h="16383"/>
          <w:pgMar w:top="1134" w:right="850" w:bottom="1134" w:left="1701" w:header="720" w:footer="720" w:gutter="0"/>
          <w:cols w:space="720"/>
        </w:sectPr>
      </w:pPr>
    </w:p>
    <w:p w:rsidR="00087DF1" w:rsidRDefault="009E1B29">
      <w:pPr>
        <w:spacing w:after="0"/>
        <w:ind w:left="120"/>
      </w:pPr>
      <w:bookmarkStart w:id="23" w:name="block-3019108"/>
      <w:bookmarkEnd w:id="11"/>
      <w:r w:rsidRPr="009E1B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7DF1" w:rsidRDefault="009E1B2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7DF1" w:rsidTr="009E1B29">
        <w:trPr>
          <w:trHeight w:val="144"/>
          <w:tblCellSpacing w:w="20" w:type="nil"/>
        </w:trPr>
        <w:tc>
          <w:tcPr>
            <w:tcW w:w="1120" w:type="dxa"/>
            <w:vMerge w:val="restart"/>
            <w:tcMar>
              <w:top w:w="50" w:type="dxa"/>
              <w:left w:w="100" w:type="dxa"/>
            </w:tcMar>
            <w:vAlign w:val="center"/>
          </w:tcPr>
          <w:p w:rsidR="00087DF1" w:rsidRDefault="009E1B29">
            <w:pPr>
              <w:spacing w:after="0"/>
              <w:ind w:left="135"/>
            </w:pPr>
            <w:r>
              <w:rPr>
                <w:rFonts w:ascii="Times New Roman" w:hAnsi="Times New Roman"/>
                <w:b/>
                <w:color w:val="000000"/>
                <w:sz w:val="24"/>
              </w:rPr>
              <w:t xml:space="preserve">№ п/п </w:t>
            </w:r>
          </w:p>
          <w:p w:rsidR="00087DF1" w:rsidRDefault="00087DF1">
            <w:pPr>
              <w:spacing w:after="0"/>
              <w:ind w:left="135"/>
            </w:pPr>
          </w:p>
        </w:tc>
        <w:tc>
          <w:tcPr>
            <w:tcW w:w="4591"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7DF1" w:rsidRDefault="00087DF1">
            <w:pPr>
              <w:spacing w:after="0"/>
              <w:ind w:left="135"/>
            </w:pPr>
          </w:p>
        </w:tc>
        <w:tc>
          <w:tcPr>
            <w:tcW w:w="0" w:type="auto"/>
            <w:gridSpan w:val="3"/>
            <w:tcMar>
              <w:top w:w="50" w:type="dxa"/>
              <w:left w:w="100" w:type="dxa"/>
            </w:tcMar>
            <w:vAlign w:val="center"/>
          </w:tcPr>
          <w:p w:rsidR="00087DF1" w:rsidRDefault="009E1B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7DF1" w:rsidRDefault="00087DF1">
            <w:pPr>
              <w:spacing w:after="0"/>
              <w:ind w:left="135"/>
            </w:pPr>
          </w:p>
        </w:tc>
      </w:tr>
      <w:tr w:rsidR="00087DF1" w:rsidTr="009E1B29">
        <w:trPr>
          <w:trHeight w:val="144"/>
          <w:tblCellSpacing w:w="20" w:type="nil"/>
        </w:trPr>
        <w:tc>
          <w:tcPr>
            <w:tcW w:w="0" w:type="auto"/>
            <w:vMerge/>
            <w:tcBorders>
              <w:top w:val="nil"/>
            </w:tcBorders>
            <w:tcMar>
              <w:top w:w="50" w:type="dxa"/>
              <w:left w:w="100" w:type="dxa"/>
            </w:tcMar>
          </w:tcPr>
          <w:p w:rsidR="00087DF1" w:rsidRDefault="00087DF1"/>
        </w:tc>
        <w:tc>
          <w:tcPr>
            <w:tcW w:w="0" w:type="auto"/>
            <w:vMerge/>
            <w:tcBorders>
              <w:top w:val="nil"/>
            </w:tcBorders>
            <w:tcMar>
              <w:top w:w="50" w:type="dxa"/>
              <w:left w:w="100" w:type="dxa"/>
            </w:tcMar>
          </w:tcPr>
          <w:p w:rsidR="00087DF1" w:rsidRDefault="00087DF1"/>
        </w:tc>
        <w:tc>
          <w:tcPr>
            <w:tcW w:w="1563"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7DF1" w:rsidRDefault="00087DF1">
            <w:pPr>
              <w:spacing w:after="0"/>
              <w:ind w:left="135"/>
            </w:pPr>
          </w:p>
        </w:tc>
        <w:tc>
          <w:tcPr>
            <w:tcW w:w="1841"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1910"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0" w:type="auto"/>
            <w:vMerge/>
            <w:tcBorders>
              <w:top w:val="nil"/>
            </w:tcBorders>
            <w:tcMar>
              <w:top w:w="50" w:type="dxa"/>
              <w:left w:w="100" w:type="dxa"/>
            </w:tcMa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1.</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Знания о физической культуре</w:t>
            </w:r>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r>
              <w:rPr>
                <w:rFonts w:ascii="Times New Roman" w:hAnsi="Times New Roman"/>
                <w:b/>
                <w:color w:val="000000"/>
                <w:sz w:val="24"/>
              </w:rPr>
              <w:t>ФИЗИЧЕСКОЕ СОВЕРШЕНСТВОВАНИЕ</w:t>
            </w:r>
          </w:p>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1.3</w:t>
            </w:r>
          </w:p>
        </w:tc>
        <w:tc>
          <w:tcPr>
            <w:tcW w:w="4591"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087DF1" w:rsidRDefault="009E1B29">
            <w:pPr>
              <w:spacing w:after="0"/>
              <w:ind w:left="135"/>
              <w:jc w:val="center"/>
            </w:pPr>
            <w:r w:rsidRPr="009E1B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2.</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Спортивно-оздоровительная физическая культура</w:t>
            </w:r>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087DF1" w:rsidRPr="009E1B29" w:rsidRDefault="009E1B29" w:rsidP="00D7565B">
            <w:pPr>
              <w:spacing w:after="0"/>
              <w:ind w:left="135"/>
              <w:jc w:val="center"/>
              <w:rPr>
                <w:lang w:val="ru-RU"/>
              </w:rPr>
            </w:pPr>
            <w:r>
              <w:rPr>
                <w:rFonts w:ascii="Times New Roman" w:hAnsi="Times New Roman"/>
                <w:color w:val="000000"/>
                <w:sz w:val="24"/>
              </w:rPr>
              <w:t xml:space="preserve"> 1</w:t>
            </w:r>
            <w:r w:rsidR="00D7565B">
              <w:rPr>
                <w:rFonts w:ascii="Times New Roman" w:hAnsi="Times New Roman"/>
                <w:color w:val="000000"/>
                <w:sz w:val="24"/>
                <w:lang w:val="ru-RU"/>
              </w:rPr>
              <w:t>2</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2.3</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087DF1" w:rsidRPr="009E1B29" w:rsidRDefault="009E1B29" w:rsidP="00D7565B">
            <w:pPr>
              <w:spacing w:after="0"/>
              <w:ind w:left="135"/>
              <w:jc w:val="center"/>
              <w:rPr>
                <w:lang w:val="ru-RU"/>
              </w:rPr>
            </w:pPr>
            <w:r>
              <w:rPr>
                <w:rFonts w:ascii="Times New Roman" w:hAnsi="Times New Roman"/>
                <w:color w:val="000000"/>
                <w:sz w:val="24"/>
              </w:rPr>
              <w:t xml:space="preserve"> 1</w:t>
            </w:r>
            <w:r w:rsidR="00D7565B">
              <w:rPr>
                <w:rFonts w:ascii="Times New Roman" w:hAnsi="Times New Roman"/>
                <w:color w:val="000000"/>
                <w:sz w:val="24"/>
                <w:lang w:val="ru-RU"/>
              </w:rPr>
              <w:t>3</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2.4</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50</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3.</w:t>
            </w:r>
            <w:r w:rsidRPr="009E1B29">
              <w:rPr>
                <w:rFonts w:ascii="Times New Roman" w:hAnsi="Times New Roman"/>
                <w:color w:val="000000"/>
                <w:sz w:val="24"/>
                <w:lang w:val="ru-RU"/>
              </w:rPr>
              <w:t xml:space="preserve"> </w:t>
            </w:r>
            <w:proofErr w:type="spellStart"/>
            <w:r w:rsidRPr="009E1B29">
              <w:rPr>
                <w:rFonts w:ascii="Times New Roman" w:hAnsi="Times New Roman"/>
                <w:b/>
                <w:color w:val="000000"/>
                <w:sz w:val="24"/>
                <w:lang w:val="ru-RU"/>
              </w:rPr>
              <w:t>Прикладно</w:t>
            </w:r>
            <w:proofErr w:type="spellEnd"/>
            <w:r w:rsidRPr="009E1B29">
              <w:rPr>
                <w:rFonts w:ascii="Times New Roman" w:hAnsi="Times New Roman"/>
                <w:b/>
                <w:color w:val="000000"/>
                <w:sz w:val="24"/>
                <w:lang w:val="ru-RU"/>
              </w:rPr>
              <w:t>-ориентированная физическая культура</w:t>
            </w:r>
          </w:p>
        </w:tc>
      </w:tr>
      <w:tr w:rsidR="00087DF1" w:rsidTr="009E1B29">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3.1</w:t>
            </w:r>
          </w:p>
        </w:tc>
        <w:tc>
          <w:tcPr>
            <w:tcW w:w="4591"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13</w:t>
            </w:r>
            <w:r>
              <w:rPr>
                <w:rFonts w:ascii="Times New Roman" w:hAnsi="Times New Roman"/>
                <w:color w:val="000000"/>
                <w:sz w:val="24"/>
              </w:rPr>
              <w:t xml:space="preserve">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13</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Tr="009E1B29">
        <w:trPr>
          <w:trHeight w:val="144"/>
          <w:tblCellSpacing w:w="20" w:type="nil"/>
        </w:trPr>
        <w:tc>
          <w:tcPr>
            <w:tcW w:w="0" w:type="auto"/>
            <w:gridSpan w:val="2"/>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7DF1" w:rsidRDefault="00087DF1"/>
        </w:tc>
      </w:tr>
    </w:tbl>
    <w:p w:rsidR="00087DF1" w:rsidRDefault="00087DF1">
      <w:pPr>
        <w:sectPr w:rsidR="00087DF1">
          <w:pgSz w:w="16383" w:h="11906" w:orient="landscape"/>
          <w:pgMar w:top="1134" w:right="850" w:bottom="1134" w:left="1701" w:header="720" w:footer="720" w:gutter="0"/>
          <w:cols w:space="720"/>
        </w:sectPr>
      </w:pPr>
    </w:p>
    <w:p w:rsidR="00087DF1" w:rsidRDefault="009E1B2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087DF1">
        <w:trPr>
          <w:trHeight w:val="144"/>
          <w:tblCellSpacing w:w="20" w:type="nil"/>
        </w:trPr>
        <w:tc>
          <w:tcPr>
            <w:tcW w:w="520" w:type="dxa"/>
            <w:vMerge w:val="restart"/>
            <w:tcMar>
              <w:top w:w="50" w:type="dxa"/>
              <w:left w:w="100" w:type="dxa"/>
            </w:tcMar>
            <w:vAlign w:val="center"/>
          </w:tcPr>
          <w:p w:rsidR="00087DF1" w:rsidRDefault="009E1B29">
            <w:pPr>
              <w:spacing w:after="0"/>
              <w:ind w:left="135"/>
            </w:pPr>
            <w:r>
              <w:rPr>
                <w:rFonts w:ascii="Times New Roman" w:hAnsi="Times New Roman"/>
                <w:b/>
                <w:color w:val="000000"/>
                <w:sz w:val="24"/>
              </w:rPr>
              <w:t xml:space="preserve">№ п/п </w:t>
            </w:r>
          </w:p>
          <w:p w:rsidR="00087DF1" w:rsidRDefault="00087DF1">
            <w:pPr>
              <w:spacing w:after="0"/>
              <w:ind w:left="135"/>
            </w:pPr>
          </w:p>
        </w:tc>
        <w:tc>
          <w:tcPr>
            <w:tcW w:w="2640"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7DF1" w:rsidRDefault="00087DF1">
            <w:pPr>
              <w:spacing w:after="0"/>
              <w:ind w:left="135"/>
            </w:pPr>
          </w:p>
        </w:tc>
        <w:tc>
          <w:tcPr>
            <w:tcW w:w="0" w:type="auto"/>
            <w:gridSpan w:val="3"/>
            <w:tcMar>
              <w:top w:w="50" w:type="dxa"/>
              <w:left w:w="100" w:type="dxa"/>
            </w:tcMar>
            <w:vAlign w:val="center"/>
          </w:tcPr>
          <w:p w:rsidR="00087DF1" w:rsidRDefault="009E1B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7DF1" w:rsidRDefault="00087DF1">
            <w:pPr>
              <w:spacing w:after="0"/>
              <w:ind w:left="135"/>
            </w:pPr>
          </w:p>
        </w:tc>
      </w:tr>
      <w:tr w:rsidR="00087DF1">
        <w:trPr>
          <w:trHeight w:val="144"/>
          <w:tblCellSpacing w:w="20" w:type="nil"/>
        </w:trPr>
        <w:tc>
          <w:tcPr>
            <w:tcW w:w="0" w:type="auto"/>
            <w:vMerge/>
            <w:tcBorders>
              <w:top w:val="nil"/>
            </w:tcBorders>
            <w:tcMar>
              <w:top w:w="50" w:type="dxa"/>
              <w:left w:w="100" w:type="dxa"/>
            </w:tcMar>
          </w:tcPr>
          <w:p w:rsidR="00087DF1" w:rsidRDefault="00087DF1"/>
        </w:tc>
        <w:tc>
          <w:tcPr>
            <w:tcW w:w="0" w:type="auto"/>
            <w:vMerge/>
            <w:tcBorders>
              <w:top w:val="nil"/>
            </w:tcBorders>
            <w:tcMar>
              <w:top w:w="50" w:type="dxa"/>
              <w:left w:w="100" w:type="dxa"/>
            </w:tcMar>
          </w:tcPr>
          <w:p w:rsidR="00087DF1" w:rsidRDefault="00087DF1"/>
        </w:tc>
        <w:tc>
          <w:tcPr>
            <w:tcW w:w="1011"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7DF1" w:rsidRDefault="00087DF1">
            <w:pPr>
              <w:spacing w:after="0"/>
              <w:ind w:left="135"/>
            </w:pPr>
          </w:p>
        </w:tc>
        <w:tc>
          <w:tcPr>
            <w:tcW w:w="1738"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1823"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0" w:type="auto"/>
            <w:vMerge/>
            <w:tcBorders>
              <w:top w:val="nil"/>
            </w:tcBorders>
            <w:tcMar>
              <w:top w:w="50" w:type="dxa"/>
              <w:left w:w="100" w:type="dxa"/>
            </w:tcMa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1.</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Знания о физической культуре</w:t>
            </w:r>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2640"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r>
              <w:rPr>
                <w:rFonts w:ascii="Times New Roman" w:hAnsi="Times New Roman"/>
                <w:b/>
                <w:color w:val="000000"/>
                <w:sz w:val="24"/>
              </w:rPr>
              <w:t>ФИЗИЧЕСКОЕ СОВЕРШЕНСТВОВАНИЕ</w:t>
            </w:r>
          </w:p>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1.2</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2.</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Спортивно-оздоровительная физическая культура</w:t>
            </w:r>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2.2</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2.4</w:t>
            </w:r>
          </w:p>
        </w:tc>
        <w:tc>
          <w:tcPr>
            <w:tcW w:w="2640"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48</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3.</w:t>
            </w:r>
            <w:r w:rsidRPr="009E1B29">
              <w:rPr>
                <w:rFonts w:ascii="Times New Roman" w:hAnsi="Times New Roman"/>
                <w:color w:val="000000"/>
                <w:sz w:val="24"/>
                <w:lang w:val="ru-RU"/>
              </w:rPr>
              <w:t xml:space="preserve"> </w:t>
            </w:r>
            <w:proofErr w:type="spellStart"/>
            <w:r w:rsidRPr="009E1B29">
              <w:rPr>
                <w:rFonts w:ascii="Times New Roman" w:hAnsi="Times New Roman"/>
                <w:b/>
                <w:color w:val="000000"/>
                <w:sz w:val="24"/>
                <w:lang w:val="ru-RU"/>
              </w:rPr>
              <w:t>Прикладно</w:t>
            </w:r>
            <w:proofErr w:type="spellEnd"/>
            <w:r w:rsidRPr="009E1B29">
              <w:rPr>
                <w:rFonts w:ascii="Times New Roman" w:hAnsi="Times New Roman"/>
                <w:b/>
                <w:color w:val="000000"/>
                <w:sz w:val="24"/>
                <w:lang w:val="ru-RU"/>
              </w:rPr>
              <w:t>-ориентированная физическая культура</w:t>
            </w:r>
          </w:p>
        </w:tc>
      </w:tr>
      <w:tr w:rsidR="00087DF1">
        <w:trPr>
          <w:trHeight w:val="144"/>
          <w:tblCellSpacing w:w="20" w:type="nil"/>
        </w:trPr>
        <w:tc>
          <w:tcPr>
            <w:tcW w:w="520" w:type="dxa"/>
            <w:tcMar>
              <w:top w:w="50" w:type="dxa"/>
              <w:left w:w="100" w:type="dxa"/>
            </w:tcMar>
            <w:vAlign w:val="center"/>
          </w:tcPr>
          <w:p w:rsidR="00087DF1" w:rsidRDefault="009E1B29">
            <w:pPr>
              <w:spacing w:after="0"/>
            </w:pPr>
            <w:r>
              <w:rPr>
                <w:rFonts w:ascii="Times New Roman" w:hAnsi="Times New Roman"/>
                <w:color w:val="000000"/>
                <w:sz w:val="24"/>
              </w:rPr>
              <w:t>3.1</w:t>
            </w:r>
          </w:p>
        </w:tc>
        <w:tc>
          <w:tcPr>
            <w:tcW w:w="2640"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rsidR="00087DF1" w:rsidRDefault="00087DF1">
            <w:pPr>
              <w:spacing w:after="0"/>
              <w:ind w:left="135"/>
              <w:jc w:val="center"/>
            </w:pPr>
          </w:p>
        </w:tc>
        <w:tc>
          <w:tcPr>
            <w:tcW w:w="1823" w:type="dxa"/>
            <w:tcMar>
              <w:top w:w="50" w:type="dxa"/>
              <w:left w:w="100" w:type="dxa"/>
            </w:tcMar>
            <w:vAlign w:val="center"/>
          </w:tcPr>
          <w:p w:rsidR="00087DF1" w:rsidRDefault="00087DF1">
            <w:pPr>
              <w:spacing w:after="0"/>
              <w:ind w:left="135"/>
              <w:jc w:val="center"/>
            </w:pPr>
          </w:p>
        </w:tc>
        <w:tc>
          <w:tcPr>
            <w:tcW w:w="274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lang w:val="ru-RU"/>
              </w:rPr>
              <w:t>15</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2"/>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738"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87DF1" w:rsidRDefault="00087DF1"/>
        </w:tc>
      </w:tr>
    </w:tbl>
    <w:p w:rsidR="00087DF1" w:rsidRDefault="00087DF1">
      <w:pPr>
        <w:sectPr w:rsidR="00087DF1">
          <w:pgSz w:w="16383" w:h="11906" w:orient="landscape"/>
          <w:pgMar w:top="1134" w:right="850" w:bottom="1134" w:left="1701" w:header="720" w:footer="720" w:gutter="0"/>
          <w:cols w:space="720"/>
        </w:sectPr>
      </w:pPr>
    </w:p>
    <w:p w:rsidR="00087DF1" w:rsidRDefault="009E1B2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087DF1" w:rsidTr="009E1B29">
        <w:trPr>
          <w:trHeight w:val="144"/>
          <w:tblCellSpacing w:w="20" w:type="nil"/>
        </w:trPr>
        <w:tc>
          <w:tcPr>
            <w:tcW w:w="1319" w:type="dxa"/>
            <w:vMerge w:val="restart"/>
            <w:tcMar>
              <w:top w:w="50" w:type="dxa"/>
              <w:left w:w="100" w:type="dxa"/>
            </w:tcMar>
            <w:vAlign w:val="center"/>
          </w:tcPr>
          <w:p w:rsidR="00087DF1" w:rsidRDefault="009E1B29">
            <w:pPr>
              <w:spacing w:after="0"/>
              <w:ind w:left="135"/>
            </w:pPr>
            <w:r>
              <w:rPr>
                <w:rFonts w:ascii="Times New Roman" w:hAnsi="Times New Roman"/>
                <w:b/>
                <w:color w:val="000000"/>
                <w:sz w:val="24"/>
              </w:rPr>
              <w:t xml:space="preserve">№ п/п </w:t>
            </w:r>
          </w:p>
          <w:p w:rsidR="00087DF1" w:rsidRDefault="00087DF1">
            <w:pPr>
              <w:spacing w:after="0"/>
              <w:ind w:left="135"/>
            </w:pPr>
          </w:p>
        </w:tc>
        <w:tc>
          <w:tcPr>
            <w:tcW w:w="4392"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7DF1" w:rsidRDefault="00087DF1">
            <w:pPr>
              <w:spacing w:after="0"/>
              <w:ind w:left="135"/>
            </w:pPr>
          </w:p>
        </w:tc>
        <w:tc>
          <w:tcPr>
            <w:tcW w:w="0" w:type="auto"/>
            <w:gridSpan w:val="3"/>
            <w:tcMar>
              <w:top w:w="50" w:type="dxa"/>
              <w:left w:w="100" w:type="dxa"/>
            </w:tcMar>
            <w:vAlign w:val="center"/>
          </w:tcPr>
          <w:p w:rsidR="00087DF1" w:rsidRDefault="009E1B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7DF1" w:rsidRDefault="00087DF1">
            <w:pPr>
              <w:spacing w:after="0"/>
              <w:ind w:left="135"/>
            </w:pPr>
          </w:p>
        </w:tc>
      </w:tr>
      <w:tr w:rsidR="00087DF1" w:rsidTr="009E1B29">
        <w:trPr>
          <w:trHeight w:val="144"/>
          <w:tblCellSpacing w:w="20" w:type="nil"/>
        </w:trPr>
        <w:tc>
          <w:tcPr>
            <w:tcW w:w="0" w:type="auto"/>
            <w:vMerge/>
            <w:tcBorders>
              <w:top w:val="nil"/>
            </w:tcBorders>
            <w:tcMar>
              <w:top w:w="50" w:type="dxa"/>
              <w:left w:w="100" w:type="dxa"/>
            </w:tcMar>
          </w:tcPr>
          <w:p w:rsidR="00087DF1" w:rsidRDefault="00087DF1"/>
        </w:tc>
        <w:tc>
          <w:tcPr>
            <w:tcW w:w="0" w:type="auto"/>
            <w:vMerge/>
            <w:tcBorders>
              <w:top w:val="nil"/>
            </w:tcBorders>
            <w:tcMar>
              <w:top w:w="50" w:type="dxa"/>
              <w:left w:w="100" w:type="dxa"/>
            </w:tcMar>
          </w:tcPr>
          <w:p w:rsidR="00087DF1" w:rsidRDefault="00087DF1"/>
        </w:tc>
        <w:tc>
          <w:tcPr>
            <w:tcW w:w="1642"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7DF1" w:rsidRDefault="00087DF1">
            <w:pPr>
              <w:spacing w:after="0"/>
              <w:ind w:left="135"/>
            </w:pPr>
          </w:p>
        </w:tc>
        <w:tc>
          <w:tcPr>
            <w:tcW w:w="1841"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1910"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0" w:type="auto"/>
            <w:vMerge/>
            <w:tcBorders>
              <w:top w:val="nil"/>
            </w:tcBorders>
            <w:tcMar>
              <w:top w:w="50" w:type="dxa"/>
              <w:left w:w="100" w:type="dxa"/>
            </w:tcMa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1.</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Знания о физической культуре</w:t>
            </w:r>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392"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Виды физических упражнений, используемых на уроках Физическая нагрузка</w:t>
            </w:r>
          </w:p>
        </w:tc>
        <w:tc>
          <w:tcPr>
            <w:tcW w:w="1642" w:type="dxa"/>
            <w:tcMar>
              <w:top w:w="50" w:type="dxa"/>
              <w:left w:w="100" w:type="dxa"/>
            </w:tcMar>
            <w:vAlign w:val="center"/>
          </w:tcPr>
          <w:p w:rsidR="00087DF1" w:rsidRDefault="009E1B29">
            <w:pPr>
              <w:spacing w:after="0"/>
              <w:ind w:left="135"/>
              <w:jc w:val="center"/>
            </w:pPr>
            <w:r w:rsidRPr="009E1B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r>
              <w:rPr>
                <w:rFonts w:ascii="Times New Roman" w:hAnsi="Times New Roman"/>
                <w:b/>
                <w:color w:val="000000"/>
                <w:sz w:val="24"/>
              </w:rPr>
              <w:t>ФИЗИЧЕСКОЕ СОВЕРШЕНСТВОВАНИЕ</w:t>
            </w:r>
          </w:p>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87DF1" w:rsidRDefault="009E1B2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2.</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Спортивно-оздоровительная физическая культура</w:t>
            </w:r>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rsidR="00087DF1" w:rsidRDefault="009E1B29" w:rsidP="009E1B2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2.2</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rsidR="00087DF1" w:rsidRPr="009E1B29" w:rsidRDefault="009E1B29" w:rsidP="008077A5">
            <w:pPr>
              <w:spacing w:after="0"/>
              <w:ind w:left="135"/>
              <w:jc w:val="center"/>
              <w:rPr>
                <w:lang w:val="ru-RU"/>
              </w:rPr>
            </w:pPr>
            <w:r>
              <w:rPr>
                <w:rFonts w:ascii="Times New Roman" w:hAnsi="Times New Roman"/>
                <w:color w:val="000000"/>
                <w:sz w:val="24"/>
              </w:rPr>
              <w:t xml:space="preserve"> 1</w:t>
            </w:r>
            <w:r w:rsidR="008077A5">
              <w:rPr>
                <w:rFonts w:ascii="Times New Roman" w:hAnsi="Times New Roman"/>
                <w:color w:val="000000"/>
                <w:sz w:val="24"/>
                <w:lang w:val="ru-RU"/>
              </w:rPr>
              <w:t>2</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2.3</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2" w:type="dxa"/>
            <w:tcMar>
              <w:top w:w="50" w:type="dxa"/>
              <w:left w:w="100" w:type="dxa"/>
            </w:tcMar>
            <w:vAlign w:val="center"/>
          </w:tcPr>
          <w:p w:rsidR="00087DF1" w:rsidRPr="009E1B29" w:rsidRDefault="009E1B29" w:rsidP="009E1B2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lastRenderedPageBreak/>
              <w:t>2.5</w:t>
            </w:r>
          </w:p>
        </w:tc>
        <w:tc>
          <w:tcPr>
            <w:tcW w:w="4392"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rsidR="00087DF1" w:rsidRPr="009E1B29" w:rsidRDefault="009E1B29" w:rsidP="008077A5">
            <w:pPr>
              <w:spacing w:after="0"/>
              <w:ind w:left="135"/>
              <w:jc w:val="center"/>
              <w:rPr>
                <w:lang w:val="ru-RU"/>
              </w:rPr>
            </w:pPr>
            <w:r>
              <w:rPr>
                <w:rFonts w:ascii="Times New Roman" w:hAnsi="Times New Roman"/>
                <w:color w:val="000000"/>
                <w:sz w:val="24"/>
              </w:rPr>
              <w:t xml:space="preserve"> 1</w:t>
            </w:r>
            <w:r w:rsidR="008077A5">
              <w:rPr>
                <w:rFonts w:ascii="Times New Roman" w:hAnsi="Times New Roman"/>
                <w:color w:val="000000"/>
                <w:sz w:val="24"/>
                <w:lang w:val="ru-RU"/>
              </w:rPr>
              <w:t>2</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50</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3.</w:t>
            </w:r>
            <w:r w:rsidRPr="009E1B29">
              <w:rPr>
                <w:rFonts w:ascii="Times New Roman" w:hAnsi="Times New Roman"/>
                <w:color w:val="000000"/>
                <w:sz w:val="24"/>
                <w:lang w:val="ru-RU"/>
              </w:rPr>
              <w:t xml:space="preserve"> </w:t>
            </w:r>
            <w:proofErr w:type="spellStart"/>
            <w:r w:rsidRPr="009E1B29">
              <w:rPr>
                <w:rFonts w:ascii="Times New Roman" w:hAnsi="Times New Roman"/>
                <w:b/>
                <w:color w:val="000000"/>
                <w:sz w:val="24"/>
                <w:lang w:val="ru-RU"/>
              </w:rPr>
              <w:t>Прикладно</w:t>
            </w:r>
            <w:proofErr w:type="spellEnd"/>
            <w:r w:rsidRPr="009E1B29">
              <w:rPr>
                <w:rFonts w:ascii="Times New Roman" w:hAnsi="Times New Roman"/>
                <w:b/>
                <w:color w:val="000000"/>
                <w:sz w:val="24"/>
                <w:lang w:val="ru-RU"/>
              </w:rPr>
              <w:t>-ориентированная физическая культура</w:t>
            </w:r>
          </w:p>
        </w:tc>
      </w:tr>
      <w:tr w:rsidR="00087DF1" w:rsidTr="009E1B29">
        <w:trPr>
          <w:trHeight w:val="144"/>
          <w:tblCellSpacing w:w="20" w:type="nil"/>
        </w:trPr>
        <w:tc>
          <w:tcPr>
            <w:tcW w:w="1319" w:type="dxa"/>
            <w:tcMar>
              <w:top w:w="50" w:type="dxa"/>
              <w:left w:w="100" w:type="dxa"/>
            </w:tcMar>
            <w:vAlign w:val="center"/>
          </w:tcPr>
          <w:p w:rsidR="00087DF1" w:rsidRDefault="009E1B29">
            <w:pPr>
              <w:spacing w:after="0"/>
            </w:pPr>
            <w:r>
              <w:rPr>
                <w:rFonts w:ascii="Times New Roman" w:hAnsi="Times New Roman"/>
                <w:color w:val="000000"/>
                <w:sz w:val="24"/>
              </w:rPr>
              <w:t>3.1</w:t>
            </w:r>
          </w:p>
        </w:tc>
        <w:tc>
          <w:tcPr>
            <w:tcW w:w="4392"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087DF1" w:rsidRDefault="009E1B29" w:rsidP="009E1B29">
            <w:pPr>
              <w:spacing w:after="0"/>
              <w:ind w:left="135"/>
              <w:jc w:val="center"/>
            </w:pPr>
            <w:r>
              <w:rPr>
                <w:rFonts w:ascii="Times New Roman" w:hAnsi="Times New Roman"/>
                <w:color w:val="000000"/>
                <w:sz w:val="24"/>
                <w:lang w:val="ru-RU"/>
              </w:rPr>
              <w:t>15</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837"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87DF1" w:rsidRDefault="009E1B29" w:rsidP="009E1B29">
            <w:pPr>
              <w:spacing w:after="0"/>
              <w:ind w:left="135"/>
              <w:jc w:val="center"/>
            </w:pPr>
            <w:r>
              <w:rPr>
                <w:rFonts w:ascii="Times New Roman" w:hAnsi="Times New Roman"/>
                <w:color w:val="000000"/>
                <w:sz w:val="24"/>
                <w:lang w:val="ru-RU"/>
              </w:rPr>
              <w:t>15</w:t>
            </w:r>
          </w:p>
        </w:tc>
        <w:tc>
          <w:tcPr>
            <w:tcW w:w="0" w:type="auto"/>
            <w:gridSpan w:val="3"/>
            <w:tcMar>
              <w:top w:w="50" w:type="dxa"/>
              <w:left w:w="100" w:type="dxa"/>
            </w:tcMar>
            <w:vAlign w:val="center"/>
          </w:tcPr>
          <w:p w:rsidR="00087DF1" w:rsidRDefault="00087DF1"/>
        </w:tc>
      </w:tr>
      <w:tr w:rsidR="00087DF1" w:rsidTr="009E1B29">
        <w:trPr>
          <w:trHeight w:val="144"/>
          <w:tblCellSpacing w:w="20" w:type="nil"/>
        </w:trPr>
        <w:tc>
          <w:tcPr>
            <w:tcW w:w="0" w:type="auto"/>
            <w:gridSpan w:val="2"/>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87DF1" w:rsidRDefault="009E1B29" w:rsidP="009E1B29">
            <w:pPr>
              <w:spacing w:after="0"/>
              <w:ind w:left="135"/>
              <w:jc w:val="center"/>
            </w:pPr>
            <w:r w:rsidRPr="009E1B29">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87DF1" w:rsidRDefault="00087DF1"/>
        </w:tc>
      </w:tr>
    </w:tbl>
    <w:p w:rsidR="00087DF1" w:rsidRDefault="00087DF1">
      <w:pPr>
        <w:sectPr w:rsidR="00087DF1">
          <w:pgSz w:w="16383" w:h="11906" w:orient="landscape"/>
          <w:pgMar w:top="1134" w:right="850" w:bottom="1134" w:left="1701" w:header="720" w:footer="720" w:gutter="0"/>
          <w:cols w:space="720"/>
        </w:sectPr>
      </w:pPr>
    </w:p>
    <w:p w:rsidR="00087DF1" w:rsidRDefault="009E1B2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7DF1" w:rsidTr="008077A5">
        <w:trPr>
          <w:trHeight w:val="144"/>
          <w:tblCellSpacing w:w="20" w:type="nil"/>
        </w:trPr>
        <w:tc>
          <w:tcPr>
            <w:tcW w:w="1120" w:type="dxa"/>
            <w:vMerge w:val="restart"/>
            <w:tcMar>
              <w:top w:w="50" w:type="dxa"/>
              <w:left w:w="100" w:type="dxa"/>
            </w:tcMar>
            <w:vAlign w:val="center"/>
          </w:tcPr>
          <w:p w:rsidR="00087DF1" w:rsidRDefault="009E1B29">
            <w:pPr>
              <w:spacing w:after="0"/>
              <w:ind w:left="135"/>
            </w:pPr>
            <w:r>
              <w:rPr>
                <w:rFonts w:ascii="Times New Roman" w:hAnsi="Times New Roman"/>
                <w:b/>
                <w:color w:val="000000"/>
                <w:sz w:val="24"/>
              </w:rPr>
              <w:t xml:space="preserve">№ п/п </w:t>
            </w:r>
          </w:p>
          <w:p w:rsidR="00087DF1" w:rsidRDefault="00087DF1">
            <w:pPr>
              <w:spacing w:after="0"/>
              <w:ind w:left="135"/>
            </w:pPr>
          </w:p>
        </w:tc>
        <w:tc>
          <w:tcPr>
            <w:tcW w:w="4591"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7DF1" w:rsidRDefault="00087DF1">
            <w:pPr>
              <w:spacing w:after="0"/>
              <w:ind w:left="135"/>
            </w:pPr>
          </w:p>
        </w:tc>
        <w:tc>
          <w:tcPr>
            <w:tcW w:w="0" w:type="auto"/>
            <w:gridSpan w:val="3"/>
            <w:tcMar>
              <w:top w:w="50" w:type="dxa"/>
              <w:left w:w="100" w:type="dxa"/>
            </w:tcMar>
            <w:vAlign w:val="center"/>
          </w:tcPr>
          <w:p w:rsidR="00087DF1" w:rsidRDefault="009E1B2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7DF1" w:rsidRDefault="00087DF1">
            <w:pPr>
              <w:spacing w:after="0"/>
              <w:ind w:left="135"/>
            </w:pPr>
          </w:p>
        </w:tc>
      </w:tr>
      <w:tr w:rsidR="00087DF1" w:rsidTr="008077A5">
        <w:trPr>
          <w:trHeight w:val="144"/>
          <w:tblCellSpacing w:w="20" w:type="nil"/>
        </w:trPr>
        <w:tc>
          <w:tcPr>
            <w:tcW w:w="0" w:type="auto"/>
            <w:vMerge/>
            <w:tcBorders>
              <w:top w:val="nil"/>
            </w:tcBorders>
            <w:tcMar>
              <w:top w:w="50" w:type="dxa"/>
              <w:left w:w="100" w:type="dxa"/>
            </w:tcMar>
          </w:tcPr>
          <w:p w:rsidR="00087DF1" w:rsidRDefault="00087DF1"/>
        </w:tc>
        <w:tc>
          <w:tcPr>
            <w:tcW w:w="0" w:type="auto"/>
            <w:vMerge/>
            <w:tcBorders>
              <w:top w:val="nil"/>
            </w:tcBorders>
            <w:tcMar>
              <w:top w:w="50" w:type="dxa"/>
              <w:left w:w="100" w:type="dxa"/>
            </w:tcMar>
          </w:tcPr>
          <w:p w:rsidR="00087DF1" w:rsidRDefault="00087DF1"/>
        </w:tc>
        <w:tc>
          <w:tcPr>
            <w:tcW w:w="1563"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7DF1" w:rsidRDefault="00087DF1">
            <w:pPr>
              <w:spacing w:after="0"/>
              <w:ind w:left="135"/>
            </w:pPr>
          </w:p>
        </w:tc>
        <w:tc>
          <w:tcPr>
            <w:tcW w:w="1841"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1910" w:type="dxa"/>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7DF1" w:rsidRDefault="00087DF1">
            <w:pPr>
              <w:spacing w:after="0"/>
              <w:ind w:left="135"/>
            </w:pPr>
          </w:p>
        </w:tc>
        <w:tc>
          <w:tcPr>
            <w:tcW w:w="0" w:type="auto"/>
            <w:vMerge/>
            <w:tcBorders>
              <w:top w:val="nil"/>
            </w:tcBorders>
            <w:tcMar>
              <w:top w:w="50" w:type="dxa"/>
              <w:left w:w="100" w:type="dxa"/>
            </w:tcMa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1.</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Знания о физической культуре</w:t>
            </w:r>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1</w:t>
            </w:r>
            <w:r w:rsidR="009E1B29">
              <w:rPr>
                <w:rFonts w:ascii="Times New Roman" w:hAnsi="Times New Roman"/>
                <w:color w:val="000000"/>
                <w:sz w:val="24"/>
              </w:rPr>
              <w:t xml:space="preserve">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1</w:t>
            </w:r>
            <w:r w:rsidR="009E1B29">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087DF1" w:rsidRPr="008077A5" w:rsidRDefault="009E1B29" w:rsidP="008077A5">
            <w:pPr>
              <w:spacing w:after="0"/>
              <w:ind w:left="135"/>
              <w:jc w:val="center"/>
              <w:rPr>
                <w:lang w:val="ru-RU"/>
              </w:rPr>
            </w:pPr>
            <w:r>
              <w:rPr>
                <w:rFonts w:ascii="Times New Roman" w:hAnsi="Times New Roman"/>
                <w:color w:val="000000"/>
                <w:sz w:val="24"/>
              </w:rPr>
              <w:t xml:space="preserve"> </w:t>
            </w:r>
            <w:r w:rsidR="008077A5">
              <w:rPr>
                <w:rFonts w:ascii="Times New Roman" w:hAnsi="Times New Roman"/>
                <w:color w:val="000000"/>
                <w:sz w:val="24"/>
                <w:lang w:val="ru-RU"/>
              </w:rPr>
              <w:t>1</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2.2</w:t>
            </w:r>
          </w:p>
        </w:tc>
        <w:tc>
          <w:tcPr>
            <w:tcW w:w="4591"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1</w:t>
            </w:r>
            <w:r w:rsidR="009E1B29">
              <w:rPr>
                <w:rFonts w:ascii="Times New Roman" w:hAnsi="Times New Roman"/>
                <w:color w:val="000000"/>
                <w:sz w:val="24"/>
              </w:rPr>
              <w:t xml:space="preserve">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Pr="008077A5" w:rsidRDefault="008077A5" w:rsidP="008077A5">
            <w:pPr>
              <w:spacing w:after="0"/>
              <w:ind w:left="135"/>
              <w:jc w:val="center"/>
              <w:rPr>
                <w:lang w:val="ru-RU"/>
              </w:rPr>
            </w:pPr>
            <w:r>
              <w:rPr>
                <w:rFonts w:ascii="Times New Roman" w:hAnsi="Times New Roman"/>
                <w:color w:val="000000"/>
                <w:sz w:val="24"/>
                <w:lang w:val="ru-RU"/>
              </w:rPr>
              <w:t>2</w:t>
            </w:r>
          </w:p>
        </w:tc>
        <w:tc>
          <w:tcPr>
            <w:tcW w:w="0" w:type="auto"/>
            <w:gridSpan w:val="3"/>
            <w:tcMar>
              <w:top w:w="50" w:type="dxa"/>
              <w:left w:w="100" w:type="dxa"/>
            </w:tcMar>
            <w:vAlign w:val="center"/>
          </w:tcPr>
          <w:p w:rsidR="00087DF1" w:rsidRDefault="00087DF1"/>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r>
              <w:rPr>
                <w:rFonts w:ascii="Times New Roman" w:hAnsi="Times New Roman"/>
                <w:b/>
                <w:color w:val="000000"/>
                <w:sz w:val="24"/>
              </w:rPr>
              <w:t>ФИЗИЧЕСКОЕ СОВЕРШЕНСТВОВАНИЕ</w:t>
            </w:r>
          </w:p>
        </w:tc>
      </w:tr>
      <w:tr w:rsidR="00087DF1">
        <w:trPr>
          <w:trHeight w:val="144"/>
          <w:tblCellSpacing w:w="20" w:type="nil"/>
        </w:trPr>
        <w:tc>
          <w:tcPr>
            <w:tcW w:w="0" w:type="auto"/>
            <w:gridSpan w:val="6"/>
            <w:tcMar>
              <w:top w:w="50" w:type="dxa"/>
              <w:left w:w="100" w:type="dxa"/>
            </w:tcMar>
            <w:vAlign w:val="center"/>
          </w:tcPr>
          <w:p w:rsidR="00087DF1" w:rsidRDefault="009E1B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1.1</w:t>
            </w:r>
          </w:p>
        </w:tc>
        <w:tc>
          <w:tcPr>
            <w:tcW w:w="4591"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087DF1" w:rsidRDefault="009E1B29">
            <w:pPr>
              <w:spacing w:after="0"/>
              <w:ind w:left="135"/>
              <w:jc w:val="center"/>
            </w:pPr>
            <w:r w:rsidRPr="009E1B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1</w:t>
            </w:r>
            <w:r w:rsidR="009E1B29">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2.</w:t>
            </w:r>
            <w:r w:rsidRPr="009E1B29">
              <w:rPr>
                <w:rFonts w:ascii="Times New Roman" w:hAnsi="Times New Roman"/>
                <w:color w:val="000000"/>
                <w:sz w:val="24"/>
                <w:lang w:val="ru-RU"/>
              </w:rPr>
              <w:t xml:space="preserve"> </w:t>
            </w:r>
            <w:r w:rsidRPr="009E1B29">
              <w:rPr>
                <w:rFonts w:ascii="Times New Roman" w:hAnsi="Times New Roman"/>
                <w:b/>
                <w:color w:val="000000"/>
                <w:sz w:val="24"/>
                <w:lang w:val="ru-RU"/>
              </w:rPr>
              <w:t>Спортивно-оздоровительная физическая культура</w:t>
            </w:r>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2.1</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2.3</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087DF1" w:rsidRPr="008077A5" w:rsidRDefault="009E1B29" w:rsidP="008077A5">
            <w:pPr>
              <w:spacing w:after="0"/>
              <w:ind w:left="135"/>
              <w:jc w:val="center"/>
              <w:rPr>
                <w:lang w:val="ru-RU"/>
              </w:rPr>
            </w:pPr>
            <w:r>
              <w:rPr>
                <w:rFonts w:ascii="Times New Roman" w:hAnsi="Times New Roman"/>
                <w:color w:val="000000"/>
                <w:sz w:val="24"/>
              </w:rPr>
              <w:t xml:space="preserve"> 1</w:t>
            </w:r>
            <w:r w:rsidR="008077A5">
              <w:rPr>
                <w:rFonts w:ascii="Times New Roman" w:hAnsi="Times New Roman"/>
                <w:color w:val="000000"/>
                <w:sz w:val="24"/>
                <w:lang w:val="ru-RU"/>
              </w:rPr>
              <w:t>5</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2.5</w:t>
            </w:r>
          </w:p>
        </w:tc>
        <w:tc>
          <w:tcPr>
            <w:tcW w:w="4591"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087DF1" w:rsidRPr="008077A5" w:rsidRDefault="009E1B29" w:rsidP="008077A5">
            <w:pPr>
              <w:spacing w:after="0"/>
              <w:ind w:left="135"/>
              <w:jc w:val="center"/>
              <w:rPr>
                <w:lang w:val="ru-RU"/>
              </w:rPr>
            </w:pPr>
            <w:r>
              <w:rPr>
                <w:rFonts w:ascii="Times New Roman" w:hAnsi="Times New Roman"/>
                <w:color w:val="000000"/>
                <w:sz w:val="24"/>
              </w:rPr>
              <w:t xml:space="preserve"> 1</w:t>
            </w:r>
            <w:r w:rsidR="008077A5">
              <w:rPr>
                <w:rFonts w:ascii="Times New Roman" w:hAnsi="Times New Roman"/>
                <w:color w:val="000000"/>
                <w:sz w:val="24"/>
                <w:lang w:val="ru-RU"/>
              </w:rPr>
              <w:t>1</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48</w:t>
            </w:r>
            <w:r w:rsidR="009E1B29">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RPr="002C0E69">
        <w:trPr>
          <w:trHeight w:val="144"/>
          <w:tblCellSpacing w:w="20" w:type="nil"/>
        </w:trPr>
        <w:tc>
          <w:tcPr>
            <w:tcW w:w="0" w:type="auto"/>
            <w:gridSpan w:val="6"/>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b/>
                <w:color w:val="000000"/>
                <w:sz w:val="24"/>
                <w:lang w:val="ru-RU"/>
              </w:rPr>
              <w:t>Раздел 3.</w:t>
            </w:r>
            <w:r w:rsidRPr="009E1B29">
              <w:rPr>
                <w:rFonts w:ascii="Times New Roman" w:hAnsi="Times New Roman"/>
                <w:color w:val="000000"/>
                <w:sz w:val="24"/>
                <w:lang w:val="ru-RU"/>
              </w:rPr>
              <w:t xml:space="preserve"> </w:t>
            </w:r>
            <w:proofErr w:type="spellStart"/>
            <w:r w:rsidRPr="009E1B29">
              <w:rPr>
                <w:rFonts w:ascii="Times New Roman" w:hAnsi="Times New Roman"/>
                <w:b/>
                <w:color w:val="000000"/>
                <w:sz w:val="24"/>
                <w:lang w:val="ru-RU"/>
              </w:rPr>
              <w:t>Прикладно</w:t>
            </w:r>
            <w:proofErr w:type="spellEnd"/>
            <w:r w:rsidRPr="009E1B29">
              <w:rPr>
                <w:rFonts w:ascii="Times New Roman" w:hAnsi="Times New Roman"/>
                <w:b/>
                <w:color w:val="000000"/>
                <w:sz w:val="24"/>
                <w:lang w:val="ru-RU"/>
              </w:rPr>
              <w:t>-ориентированная физическая культура</w:t>
            </w:r>
          </w:p>
        </w:tc>
      </w:tr>
      <w:tr w:rsidR="00087DF1" w:rsidTr="008077A5">
        <w:trPr>
          <w:trHeight w:val="144"/>
          <w:tblCellSpacing w:w="20" w:type="nil"/>
        </w:trPr>
        <w:tc>
          <w:tcPr>
            <w:tcW w:w="1120" w:type="dxa"/>
            <w:tcMar>
              <w:top w:w="50" w:type="dxa"/>
              <w:left w:w="100" w:type="dxa"/>
            </w:tcMar>
            <w:vAlign w:val="center"/>
          </w:tcPr>
          <w:p w:rsidR="00087DF1" w:rsidRDefault="009E1B29">
            <w:pPr>
              <w:spacing w:after="0"/>
            </w:pPr>
            <w:r>
              <w:rPr>
                <w:rFonts w:ascii="Times New Roman" w:hAnsi="Times New Roman"/>
                <w:color w:val="000000"/>
                <w:sz w:val="24"/>
              </w:rPr>
              <w:t>3.1</w:t>
            </w:r>
          </w:p>
        </w:tc>
        <w:tc>
          <w:tcPr>
            <w:tcW w:w="4591" w:type="dxa"/>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087DF1" w:rsidRPr="008077A5" w:rsidRDefault="009E1B29" w:rsidP="008077A5">
            <w:pPr>
              <w:spacing w:after="0"/>
              <w:ind w:left="135"/>
              <w:jc w:val="center"/>
              <w:rPr>
                <w:lang w:val="ru-RU"/>
              </w:rPr>
            </w:pPr>
            <w:r w:rsidRPr="009E1B29">
              <w:rPr>
                <w:rFonts w:ascii="Times New Roman" w:hAnsi="Times New Roman"/>
                <w:color w:val="000000"/>
                <w:sz w:val="24"/>
                <w:lang w:val="ru-RU"/>
              </w:rPr>
              <w:t xml:space="preserve"> </w:t>
            </w:r>
            <w:r w:rsidR="008077A5">
              <w:rPr>
                <w:rFonts w:ascii="Times New Roman" w:hAnsi="Times New Roman"/>
                <w:color w:val="000000"/>
                <w:sz w:val="24"/>
                <w:lang w:val="ru-RU"/>
              </w:rPr>
              <w:t>15</w:t>
            </w:r>
          </w:p>
        </w:tc>
        <w:tc>
          <w:tcPr>
            <w:tcW w:w="1841" w:type="dxa"/>
            <w:tcMar>
              <w:top w:w="50" w:type="dxa"/>
              <w:left w:w="100" w:type="dxa"/>
            </w:tcMar>
            <w:vAlign w:val="center"/>
          </w:tcPr>
          <w:p w:rsidR="00087DF1" w:rsidRDefault="00087DF1">
            <w:pPr>
              <w:spacing w:after="0"/>
              <w:ind w:left="135"/>
              <w:jc w:val="center"/>
            </w:pPr>
          </w:p>
        </w:tc>
        <w:tc>
          <w:tcPr>
            <w:tcW w:w="1910" w:type="dxa"/>
            <w:tcMar>
              <w:top w:w="50" w:type="dxa"/>
              <w:left w:w="100" w:type="dxa"/>
            </w:tcMar>
            <w:vAlign w:val="center"/>
          </w:tcPr>
          <w:p w:rsidR="00087DF1" w:rsidRDefault="00087DF1">
            <w:pPr>
              <w:spacing w:after="0"/>
              <w:ind w:left="135"/>
              <w:jc w:val="center"/>
            </w:pPr>
          </w:p>
        </w:tc>
        <w:tc>
          <w:tcPr>
            <w:tcW w:w="2694" w:type="dxa"/>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87DF1">
        <w:trPr>
          <w:trHeight w:val="144"/>
          <w:tblCellSpacing w:w="20" w:type="nil"/>
        </w:trPr>
        <w:tc>
          <w:tcPr>
            <w:tcW w:w="0" w:type="auto"/>
            <w:gridSpan w:val="2"/>
            <w:tcMar>
              <w:top w:w="50" w:type="dxa"/>
              <w:left w:w="100" w:type="dxa"/>
            </w:tcMar>
            <w:vAlign w:val="center"/>
          </w:tcPr>
          <w:p w:rsidR="00087DF1" w:rsidRDefault="009E1B2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7DF1" w:rsidRDefault="008077A5" w:rsidP="008077A5">
            <w:pPr>
              <w:spacing w:after="0"/>
              <w:ind w:left="135"/>
              <w:jc w:val="center"/>
            </w:pPr>
            <w:r>
              <w:rPr>
                <w:rFonts w:ascii="Times New Roman" w:hAnsi="Times New Roman"/>
                <w:color w:val="000000"/>
                <w:sz w:val="24"/>
                <w:lang w:val="ru-RU"/>
              </w:rPr>
              <w:t>15</w:t>
            </w:r>
            <w:r w:rsidR="009E1B29">
              <w:rPr>
                <w:rFonts w:ascii="Times New Roman" w:hAnsi="Times New Roman"/>
                <w:color w:val="000000"/>
                <w:sz w:val="24"/>
              </w:rPr>
              <w:t xml:space="preserve"> </w:t>
            </w:r>
          </w:p>
        </w:tc>
        <w:tc>
          <w:tcPr>
            <w:tcW w:w="0" w:type="auto"/>
            <w:gridSpan w:val="3"/>
            <w:tcMar>
              <w:top w:w="50" w:type="dxa"/>
              <w:left w:w="100" w:type="dxa"/>
            </w:tcMar>
            <w:vAlign w:val="center"/>
          </w:tcPr>
          <w:p w:rsidR="00087DF1" w:rsidRDefault="00087DF1"/>
        </w:tc>
      </w:tr>
      <w:tr w:rsidR="00087DF1" w:rsidTr="008077A5">
        <w:trPr>
          <w:trHeight w:val="144"/>
          <w:tblCellSpacing w:w="20" w:type="nil"/>
        </w:trPr>
        <w:tc>
          <w:tcPr>
            <w:tcW w:w="0" w:type="auto"/>
            <w:gridSpan w:val="2"/>
            <w:tcMar>
              <w:top w:w="50" w:type="dxa"/>
              <w:left w:w="100" w:type="dxa"/>
            </w:tcMar>
            <w:vAlign w:val="center"/>
          </w:tcPr>
          <w:p w:rsidR="00087DF1" w:rsidRPr="009E1B29" w:rsidRDefault="009E1B29">
            <w:pPr>
              <w:spacing w:after="0"/>
              <w:ind w:left="135"/>
              <w:rPr>
                <w:lang w:val="ru-RU"/>
              </w:rPr>
            </w:pPr>
            <w:r w:rsidRPr="009E1B2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87DF1" w:rsidRDefault="008077A5">
            <w:pPr>
              <w:spacing w:after="0"/>
              <w:ind w:left="135"/>
              <w:jc w:val="center"/>
            </w:pPr>
            <w:r>
              <w:rPr>
                <w:rFonts w:ascii="Times New Roman" w:hAnsi="Times New Roman"/>
                <w:color w:val="000000"/>
                <w:sz w:val="24"/>
                <w:lang w:val="ru-RU"/>
              </w:rPr>
              <w:t>68</w:t>
            </w:r>
            <w:r w:rsidR="009E1B29">
              <w:rPr>
                <w:rFonts w:ascii="Times New Roman" w:hAnsi="Times New Roman"/>
                <w:color w:val="000000"/>
                <w:sz w:val="24"/>
              </w:rPr>
              <w:t xml:space="preserve"> </w:t>
            </w:r>
          </w:p>
        </w:tc>
        <w:tc>
          <w:tcPr>
            <w:tcW w:w="1841"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7DF1" w:rsidRDefault="009E1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7DF1" w:rsidRDefault="00087DF1"/>
        </w:tc>
      </w:tr>
    </w:tbl>
    <w:p w:rsidR="00087DF1" w:rsidRDefault="00087DF1">
      <w:pPr>
        <w:sectPr w:rsidR="00087DF1">
          <w:pgSz w:w="16383" w:h="11906" w:orient="landscape"/>
          <w:pgMar w:top="1134" w:right="850" w:bottom="1134" w:left="1701" w:header="720" w:footer="720" w:gutter="0"/>
          <w:cols w:space="720"/>
        </w:sectPr>
      </w:pPr>
    </w:p>
    <w:p w:rsidR="00087DF1" w:rsidRDefault="00087DF1">
      <w:pPr>
        <w:sectPr w:rsidR="00087DF1">
          <w:pgSz w:w="16383" w:h="11906" w:orient="landscape"/>
          <w:pgMar w:top="1134" w:right="850" w:bottom="1134" w:left="1701" w:header="720" w:footer="720" w:gutter="0"/>
          <w:cols w:space="720"/>
        </w:sectPr>
      </w:pPr>
    </w:p>
    <w:p w:rsidR="00087DF1" w:rsidRDefault="00087DF1">
      <w:pPr>
        <w:sectPr w:rsidR="00087DF1">
          <w:pgSz w:w="16383" w:h="11906" w:orient="landscape"/>
          <w:pgMar w:top="1134" w:right="850" w:bottom="1134" w:left="1701" w:header="720" w:footer="720" w:gutter="0"/>
          <w:cols w:space="720"/>
        </w:sectPr>
      </w:pPr>
      <w:bookmarkStart w:id="24" w:name="block-3019110"/>
      <w:bookmarkEnd w:id="23"/>
    </w:p>
    <w:p w:rsidR="00087DF1" w:rsidRDefault="00087DF1">
      <w:pPr>
        <w:sectPr w:rsidR="00087DF1">
          <w:pgSz w:w="16383" w:h="11906" w:orient="landscape"/>
          <w:pgMar w:top="1134" w:right="850" w:bottom="1134" w:left="1701" w:header="720" w:footer="720" w:gutter="0"/>
          <w:cols w:space="720"/>
        </w:sectPr>
      </w:pPr>
      <w:bookmarkStart w:id="25" w:name="_GoBack"/>
      <w:bookmarkEnd w:id="25"/>
    </w:p>
    <w:p w:rsidR="00087DF1" w:rsidRPr="002C0E69" w:rsidRDefault="009E1B29">
      <w:pPr>
        <w:spacing w:after="0"/>
        <w:ind w:left="120"/>
        <w:rPr>
          <w:lang w:val="ru-RU"/>
        </w:rPr>
      </w:pPr>
      <w:bookmarkStart w:id="26" w:name="block-3019111"/>
      <w:bookmarkEnd w:id="24"/>
      <w:r w:rsidRPr="002C0E69">
        <w:rPr>
          <w:rFonts w:ascii="Times New Roman" w:hAnsi="Times New Roman"/>
          <w:b/>
          <w:color w:val="000000"/>
          <w:sz w:val="28"/>
          <w:lang w:val="ru-RU"/>
        </w:rPr>
        <w:lastRenderedPageBreak/>
        <w:t>УЧЕБНО-МЕТОДИЧЕСКОЕ ОБЕСПЕЧЕНИЕ ОБРАЗОВАТЕЛЬНОГО ПРОЦЕССА</w:t>
      </w:r>
    </w:p>
    <w:p w:rsidR="00087DF1" w:rsidRPr="002C0E69" w:rsidRDefault="009E1B29">
      <w:pPr>
        <w:spacing w:after="0" w:line="480" w:lineRule="auto"/>
        <w:ind w:left="120"/>
        <w:rPr>
          <w:lang w:val="ru-RU"/>
        </w:rPr>
      </w:pPr>
      <w:r w:rsidRPr="002C0E69">
        <w:rPr>
          <w:rFonts w:ascii="Times New Roman" w:hAnsi="Times New Roman"/>
          <w:b/>
          <w:color w:val="000000"/>
          <w:sz w:val="28"/>
          <w:lang w:val="ru-RU"/>
        </w:rPr>
        <w:t>ОБЯЗАТЕЛЬНЫЕ УЧЕБНЫЕ МАТЕРИАЛЫ ДЛЯ УЧЕНИКА</w:t>
      </w:r>
    </w:p>
    <w:p w:rsidR="00087DF1" w:rsidRPr="002C0E69" w:rsidRDefault="009E1B29">
      <w:pPr>
        <w:spacing w:after="0" w:line="480" w:lineRule="auto"/>
        <w:ind w:left="120"/>
        <w:rPr>
          <w:lang w:val="ru-RU"/>
        </w:rPr>
      </w:pPr>
      <w:r w:rsidRPr="002C0E69">
        <w:rPr>
          <w:rFonts w:ascii="Times New Roman" w:hAnsi="Times New Roman"/>
          <w:color w:val="000000"/>
          <w:sz w:val="28"/>
          <w:lang w:val="ru-RU"/>
        </w:rPr>
        <w:t>​‌‌​</w:t>
      </w:r>
    </w:p>
    <w:p w:rsidR="00087DF1" w:rsidRPr="002C0E69" w:rsidRDefault="009E1B29">
      <w:pPr>
        <w:spacing w:after="0" w:line="480" w:lineRule="auto"/>
        <w:ind w:left="120"/>
        <w:rPr>
          <w:lang w:val="ru-RU"/>
        </w:rPr>
      </w:pPr>
      <w:r w:rsidRPr="002C0E69">
        <w:rPr>
          <w:rFonts w:ascii="Times New Roman" w:hAnsi="Times New Roman"/>
          <w:color w:val="000000"/>
          <w:sz w:val="28"/>
          <w:lang w:val="ru-RU"/>
        </w:rPr>
        <w:t>​‌‌</w:t>
      </w:r>
    </w:p>
    <w:p w:rsidR="00087DF1" w:rsidRPr="002C0E69" w:rsidRDefault="009E1B29">
      <w:pPr>
        <w:spacing w:after="0"/>
        <w:ind w:left="120"/>
        <w:rPr>
          <w:lang w:val="ru-RU"/>
        </w:rPr>
      </w:pPr>
      <w:r w:rsidRPr="002C0E69">
        <w:rPr>
          <w:rFonts w:ascii="Times New Roman" w:hAnsi="Times New Roman"/>
          <w:color w:val="000000"/>
          <w:sz w:val="28"/>
          <w:lang w:val="ru-RU"/>
        </w:rPr>
        <w:t>​</w:t>
      </w:r>
    </w:p>
    <w:p w:rsidR="00087DF1" w:rsidRPr="002C0E69" w:rsidRDefault="009E1B29">
      <w:pPr>
        <w:spacing w:after="0" w:line="480" w:lineRule="auto"/>
        <w:ind w:left="120"/>
        <w:rPr>
          <w:lang w:val="ru-RU"/>
        </w:rPr>
      </w:pPr>
      <w:r w:rsidRPr="002C0E69">
        <w:rPr>
          <w:rFonts w:ascii="Times New Roman" w:hAnsi="Times New Roman"/>
          <w:b/>
          <w:color w:val="000000"/>
          <w:sz w:val="28"/>
          <w:lang w:val="ru-RU"/>
        </w:rPr>
        <w:t>МЕТОДИЧЕСКИЕ МАТЕРИАЛЫ ДЛЯ УЧИТЕЛЯ</w:t>
      </w:r>
    </w:p>
    <w:p w:rsidR="00087DF1" w:rsidRPr="002C0E69" w:rsidRDefault="009E1B29">
      <w:pPr>
        <w:spacing w:after="0" w:line="480" w:lineRule="auto"/>
        <w:ind w:left="120"/>
        <w:rPr>
          <w:lang w:val="ru-RU"/>
        </w:rPr>
      </w:pPr>
      <w:r w:rsidRPr="002C0E69">
        <w:rPr>
          <w:rFonts w:ascii="Times New Roman" w:hAnsi="Times New Roman"/>
          <w:color w:val="000000"/>
          <w:sz w:val="28"/>
          <w:lang w:val="ru-RU"/>
        </w:rPr>
        <w:t>​‌‌​</w:t>
      </w:r>
    </w:p>
    <w:p w:rsidR="00087DF1" w:rsidRPr="002C0E69" w:rsidRDefault="00087DF1">
      <w:pPr>
        <w:spacing w:after="0"/>
        <w:ind w:left="120"/>
        <w:rPr>
          <w:lang w:val="ru-RU"/>
        </w:rPr>
      </w:pPr>
    </w:p>
    <w:p w:rsidR="00087DF1" w:rsidRPr="009E1B29" w:rsidRDefault="009E1B29">
      <w:pPr>
        <w:spacing w:after="0" w:line="480" w:lineRule="auto"/>
        <w:ind w:left="120"/>
        <w:rPr>
          <w:lang w:val="ru-RU"/>
        </w:rPr>
      </w:pPr>
      <w:r w:rsidRPr="009E1B29">
        <w:rPr>
          <w:rFonts w:ascii="Times New Roman" w:hAnsi="Times New Roman"/>
          <w:b/>
          <w:color w:val="000000"/>
          <w:sz w:val="28"/>
          <w:lang w:val="ru-RU"/>
        </w:rPr>
        <w:t>ЦИФРОВЫЕ ОБРАЗОВАТЕЛЬНЫЕ РЕСУРСЫ И РЕСУРСЫ СЕТИ ИНТЕРНЕТ</w:t>
      </w:r>
    </w:p>
    <w:p w:rsidR="00087DF1" w:rsidRDefault="009E1B2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87DF1" w:rsidRDefault="00087DF1">
      <w:pPr>
        <w:sectPr w:rsidR="00087DF1">
          <w:pgSz w:w="11906" w:h="16383"/>
          <w:pgMar w:top="1134" w:right="850" w:bottom="1134" w:left="1701" w:header="720" w:footer="720" w:gutter="0"/>
          <w:cols w:space="720"/>
        </w:sectPr>
      </w:pPr>
    </w:p>
    <w:bookmarkEnd w:id="26"/>
    <w:p w:rsidR="009E1B29" w:rsidRDefault="009E1B29"/>
    <w:sectPr w:rsidR="009E1B29" w:rsidSect="00087D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2F3"/>
    <w:multiLevelType w:val="multilevel"/>
    <w:tmpl w:val="41384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6449B"/>
    <w:multiLevelType w:val="multilevel"/>
    <w:tmpl w:val="884441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97F5A"/>
    <w:multiLevelType w:val="multilevel"/>
    <w:tmpl w:val="031A4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55235"/>
    <w:multiLevelType w:val="multilevel"/>
    <w:tmpl w:val="F4DC3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D776C0"/>
    <w:multiLevelType w:val="multilevel"/>
    <w:tmpl w:val="DB9A46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9141BF"/>
    <w:multiLevelType w:val="multilevel"/>
    <w:tmpl w:val="F1ACD3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3B17AA"/>
    <w:multiLevelType w:val="multilevel"/>
    <w:tmpl w:val="0B60B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224E2C"/>
    <w:multiLevelType w:val="multilevel"/>
    <w:tmpl w:val="596038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4269C"/>
    <w:multiLevelType w:val="multilevel"/>
    <w:tmpl w:val="D2602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B0400"/>
    <w:multiLevelType w:val="multilevel"/>
    <w:tmpl w:val="29EE06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9328EC"/>
    <w:multiLevelType w:val="multilevel"/>
    <w:tmpl w:val="602AAB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C7F28"/>
    <w:multiLevelType w:val="multilevel"/>
    <w:tmpl w:val="C8064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1C6277"/>
    <w:multiLevelType w:val="multilevel"/>
    <w:tmpl w:val="641CF7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485E6A"/>
    <w:multiLevelType w:val="multilevel"/>
    <w:tmpl w:val="81DC4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A15EA8"/>
    <w:multiLevelType w:val="multilevel"/>
    <w:tmpl w:val="41862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8565C0"/>
    <w:multiLevelType w:val="multilevel"/>
    <w:tmpl w:val="72300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EB7C04"/>
    <w:multiLevelType w:val="multilevel"/>
    <w:tmpl w:val="2548C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4"/>
  </w:num>
  <w:num w:numId="4">
    <w:abstractNumId w:val="13"/>
  </w:num>
  <w:num w:numId="5">
    <w:abstractNumId w:val="11"/>
  </w:num>
  <w:num w:numId="6">
    <w:abstractNumId w:val="2"/>
  </w:num>
  <w:num w:numId="7">
    <w:abstractNumId w:val="9"/>
  </w:num>
  <w:num w:numId="8">
    <w:abstractNumId w:val="8"/>
  </w:num>
  <w:num w:numId="9">
    <w:abstractNumId w:val="12"/>
  </w:num>
  <w:num w:numId="10">
    <w:abstractNumId w:val="7"/>
  </w:num>
  <w:num w:numId="11">
    <w:abstractNumId w:val="5"/>
  </w:num>
  <w:num w:numId="12">
    <w:abstractNumId w:val="1"/>
  </w:num>
  <w:num w:numId="13">
    <w:abstractNumId w:val="4"/>
  </w:num>
  <w:num w:numId="14">
    <w:abstractNumId w:val="0"/>
  </w:num>
  <w:num w:numId="15">
    <w:abstractNumId w:val="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characterSpacingControl w:val="doNotCompress"/>
  <w:compat>
    <w:compatSetting w:name="compatibilityMode" w:uri="http://schemas.microsoft.com/office/word" w:val="12"/>
  </w:compat>
  <w:rsids>
    <w:rsidRoot w:val="00087DF1"/>
    <w:rsid w:val="00087DF1"/>
    <w:rsid w:val="002C0E69"/>
    <w:rsid w:val="004B5E90"/>
    <w:rsid w:val="008077A5"/>
    <w:rsid w:val="008A5A5A"/>
    <w:rsid w:val="008B1679"/>
    <w:rsid w:val="009E1B29"/>
    <w:rsid w:val="00D7565B"/>
    <w:rsid w:val="00E90543"/>
    <w:rsid w:val="00F323DA"/>
    <w:rsid w:val="00F80AA6"/>
    <w:rsid w:val="00F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4227"/>
  <w15:docId w15:val="{84B69073-D9AA-4C64-90AD-628C6304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7DF1"/>
    <w:rPr>
      <w:color w:val="0000FF" w:themeColor="hyperlink"/>
      <w:u w:val="single"/>
    </w:rPr>
  </w:style>
  <w:style w:type="table" w:styleId="ac">
    <w:name w:val="Table Grid"/>
    <w:basedOn w:val="a1"/>
    <w:uiPriority w:val="59"/>
    <w:rsid w:val="00087D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5BD7-AF72-4415-B842-62526443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5448</Words>
  <Characters>31060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cp:lastModifiedBy>
  <cp:revision>7</cp:revision>
  <cp:lastPrinted>2023-09-07T13:45:00Z</cp:lastPrinted>
  <dcterms:created xsi:type="dcterms:W3CDTF">2023-09-06T16:45:00Z</dcterms:created>
  <dcterms:modified xsi:type="dcterms:W3CDTF">2023-09-12T07:50:00Z</dcterms:modified>
</cp:coreProperties>
</file>